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8D" w:rsidRPr="00723AAF" w:rsidRDefault="0025738D" w:rsidP="005827A3">
      <w:pPr>
        <w:bidi/>
        <w:jc w:val="center"/>
        <w:rPr>
          <w:rFonts w:ascii="UKK TZK2" w:hAnsi="UKK TZK2" w:cs="UKK TZK2"/>
          <w:sz w:val="32"/>
          <w:szCs w:val="32"/>
          <w:rtl/>
        </w:rPr>
      </w:pPr>
      <w:r w:rsidRPr="00723AAF">
        <w:rPr>
          <w:rFonts w:ascii="UKK TZK2" w:hAnsi="UKK TZK2" w:cs="UKK TZK2"/>
          <w:sz w:val="32"/>
          <w:szCs w:val="32"/>
          <w:rtl/>
        </w:rPr>
        <w:t>تولۇق ئوتتۇرا مەكتەپ تىل- ئەدەبىيات زۈرۈر 4- قىسىم دەرسلىكتىكى «بەختنى بايقاش. مۇھاكىمىنى چوڭقۇرلاشتۇرۇشنى ئۆگىنىش» ناملىق يېزىقچىلىق دەرسنىڭ 1 سائەتلىك دەرس لايھەسى</w:t>
      </w:r>
    </w:p>
    <w:p w:rsidR="0025738D" w:rsidRPr="00723AAF" w:rsidRDefault="0025738D" w:rsidP="00F40294">
      <w:pPr>
        <w:bidi/>
        <w:jc w:val="center"/>
        <w:rPr>
          <w:rFonts w:ascii="UKK TZK2" w:hAnsi="UKK TZK2" w:cs="UKK TZK2"/>
          <w:sz w:val="24"/>
          <w:szCs w:val="24"/>
          <w:rtl/>
        </w:rPr>
      </w:pPr>
      <w:r w:rsidRPr="00723AAF">
        <w:rPr>
          <w:rFonts w:ascii="UKK TZK2" w:hAnsi="UKK TZK2" w:cs="UKK TZK2"/>
          <w:sz w:val="24"/>
          <w:szCs w:val="24"/>
          <w:rtl/>
        </w:rPr>
        <w:t>(چىرا ناھىيىلىك 1- ئوتتۇرا مەكتەپتىن ئالىمجان ئابدۇللا)</w:t>
      </w:r>
    </w:p>
    <w:p w:rsidR="0025738D" w:rsidRPr="00723AAF" w:rsidRDefault="0025738D" w:rsidP="00E6549E">
      <w:pPr>
        <w:bidi/>
        <w:rPr>
          <w:rFonts w:ascii="UKK TZK2" w:hAnsi="UKK TZK2" w:cs="UKK TZK2"/>
          <w:sz w:val="28"/>
          <w:szCs w:val="28"/>
          <w:rtl/>
        </w:rPr>
      </w:pPr>
      <w:r w:rsidRPr="00723AAF">
        <w:rPr>
          <w:rFonts w:ascii="UKK TZK2" w:hAnsi="UKK TZK2" w:cs="UKK TZK2"/>
          <w:b/>
          <w:bCs/>
          <w:sz w:val="28"/>
          <w:szCs w:val="28"/>
          <w:rtl/>
        </w:rPr>
        <w:t>دەرس خارەكتىرى:</w:t>
      </w:r>
      <w:r w:rsidRPr="00723AAF">
        <w:rPr>
          <w:rFonts w:ascii="UKK TZK2" w:hAnsi="UKK TZK2" w:cs="UKK TZK2"/>
          <w:sz w:val="28"/>
          <w:szCs w:val="28"/>
          <w:rtl/>
        </w:rPr>
        <w:t xml:space="preserve"> يېزىقچىلىق دەرسى</w:t>
      </w:r>
    </w:p>
    <w:p w:rsidR="0025738D" w:rsidRPr="00723AAF" w:rsidRDefault="0025738D" w:rsidP="0030084B">
      <w:pPr>
        <w:bidi/>
        <w:jc w:val="center"/>
        <w:rPr>
          <w:rFonts w:ascii="UKK TZK2" w:hAnsi="UKK TZK2" w:cs="UKK TZK2"/>
          <w:sz w:val="28"/>
          <w:szCs w:val="28"/>
          <w:shd w:val="pct15" w:color="auto" w:fill="FFFFFF"/>
          <w:rtl/>
        </w:rPr>
      </w:pPr>
      <w:r w:rsidRPr="00723AAF">
        <w:rPr>
          <w:rFonts w:ascii="UKK TZK2" w:hAnsi="UKK TZK2" w:cs="UKK TZK2"/>
          <w:sz w:val="28"/>
          <w:szCs w:val="28"/>
          <w:shd w:val="pct15" w:color="auto" w:fill="FFFFFF"/>
          <w:rtl/>
        </w:rPr>
        <w:t>ئوقۇتۇش نىشانى</w:t>
      </w:r>
    </w:p>
    <w:p w:rsidR="0025738D" w:rsidRPr="00723AAF" w:rsidRDefault="0025738D" w:rsidP="003B0D9A">
      <w:pPr>
        <w:bidi/>
        <w:rPr>
          <w:rFonts w:ascii="UKK TZK2" w:hAnsi="UKK TZK2" w:cs="UKK TZK2"/>
          <w:b/>
          <w:bCs/>
          <w:sz w:val="28"/>
          <w:szCs w:val="28"/>
          <w:rtl/>
        </w:rPr>
      </w:pPr>
      <w:r w:rsidRPr="00723AAF">
        <w:rPr>
          <w:rFonts w:ascii="UKK TZK2" w:hAnsi="UKK TZK2" w:cs="UKK TZK2"/>
          <w:b/>
          <w:bCs/>
          <w:sz w:val="28"/>
          <w:szCs w:val="28"/>
          <w:rtl/>
        </w:rPr>
        <w:t>بىلىم ۋە قابىليەت يىتىلدۈرۈش:</w:t>
      </w:r>
    </w:p>
    <w:p w:rsidR="0025738D" w:rsidRPr="00723AAF" w:rsidRDefault="0025738D" w:rsidP="003B0D9A">
      <w:pPr>
        <w:pStyle w:val="ListParagraph"/>
        <w:numPr>
          <w:ilvl w:val="0"/>
          <w:numId w:val="1"/>
        </w:numPr>
        <w:bidi/>
        <w:ind w:firstLineChars="0"/>
        <w:rPr>
          <w:rFonts w:ascii="UKK TZK2" w:hAnsi="UKK TZK2" w:cs="UKK TZK2"/>
          <w:sz w:val="24"/>
          <w:szCs w:val="24"/>
        </w:rPr>
      </w:pPr>
      <w:r w:rsidRPr="00723AAF">
        <w:rPr>
          <w:rFonts w:ascii="UKK TZK2" w:hAnsi="UKK TZK2" w:cs="UKK TZK2"/>
          <w:sz w:val="24"/>
          <w:szCs w:val="24"/>
          <w:rtl/>
        </w:rPr>
        <w:t>ئىپادىلەش ئۇسۇللىرىدىن مۇھاكىمەۋە ماقالىنىڭ تۈرلىرىدىن مۇھاكىمە ماقالىسى ھەققىدە ئەسلەتمە بىرىش.</w:t>
      </w:r>
    </w:p>
    <w:p w:rsidR="0025738D" w:rsidRPr="00723AAF" w:rsidRDefault="0025738D" w:rsidP="00E6549E">
      <w:pPr>
        <w:bidi/>
        <w:rPr>
          <w:rFonts w:ascii="UKK TZK2" w:hAnsi="UKK TZK2" w:cs="UKK TZK2"/>
          <w:sz w:val="24"/>
          <w:szCs w:val="24"/>
        </w:rPr>
      </w:pPr>
      <w:r w:rsidRPr="00723AAF">
        <w:rPr>
          <w:rFonts w:ascii="UKK TZK2" w:hAnsi="UKK TZK2" w:cs="UKK TZK2"/>
          <w:sz w:val="24"/>
          <w:szCs w:val="24"/>
          <w:rtl/>
        </w:rPr>
        <w:t>(بۇنى بىلىم نىشانى قىلىپ بەلگىلىشىمدىكى سەۋەب:بۇ يېزىقچىلىق مەشىقىدە بەخىت تىمىسى ئۈستىدە مۇھاكىمە ئېلىپ بېرىش ئارقىلىق ئوقۇغۇچىلارنىڭ مەسىللەرنى مۇھاكىمە قىلىش، مەسىللەرئۈستىدە بىر قەدەر چوڭقۇر پىكىر يۈرگۈزۈش قابىليىتىينى يىتىلدۈرۈش مەقسەت قىلىنغان بولغاچقا مۇھاكىمە ۋە مۇھاكىمە ماقالىسى ھەققىدە نەزىريەۋى بىلىم بىرىش زۈرۈر دەپ قارىدىم.)</w:t>
      </w:r>
    </w:p>
    <w:p w:rsidR="0025738D" w:rsidRPr="00723AAF" w:rsidRDefault="0025738D" w:rsidP="00E6549E">
      <w:pPr>
        <w:pStyle w:val="ListParagraph"/>
        <w:numPr>
          <w:ilvl w:val="0"/>
          <w:numId w:val="1"/>
        </w:numPr>
        <w:bidi/>
        <w:ind w:firstLineChars="0"/>
        <w:rPr>
          <w:rFonts w:ascii="UKK TZK2" w:hAnsi="UKK TZK2" w:cs="UKK TZK2"/>
          <w:sz w:val="24"/>
          <w:szCs w:val="24"/>
        </w:rPr>
      </w:pPr>
      <w:r w:rsidRPr="00723AAF">
        <w:rPr>
          <w:rFonts w:ascii="UKK TZK2" w:hAnsi="UKK TZK2" w:cs="UKK TZK2"/>
          <w:sz w:val="24"/>
          <w:szCs w:val="24"/>
          <w:rtl/>
        </w:rPr>
        <w:t>بەلگىلىك دەرىجىدە مۇھاكىمە قىلىش ئىقتىدارىنى  يىتىلدۈرۈش ۋە مۇھاكىمىسىنى يېزىقچە ئىپادىلەش ئىقتىدارىنى ھازىرلاش. ماقالىنىڭ پىكىر قاتلىمىنى ئورۇنلاشتۇرۇش.</w:t>
      </w:r>
    </w:p>
    <w:p w:rsidR="0025738D" w:rsidRPr="00723AAF" w:rsidRDefault="0025738D" w:rsidP="00E6549E">
      <w:pPr>
        <w:bidi/>
        <w:rPr>
          <w:rFonts w:ascii="UKK TZK2" w:hAnsi="UKK TZK2" w:cs="UKK TZK2"/>
          <w:sz w:val="24"/>
          <w:szCs w:val="24"/>
        </w:rPr>
      </w:pPr>
      <w:r w:rsidRPr="00723AAF">
        <w:rPr>
          <w:rFonts w:ascii="UKK TZK2" w:hAnsi="UKK TZK2" w:cs="UKK TZK2"/>
          <w:sz w:val="24"/>
          <w:szCs w:val="24"/>
          <w:rtl/>
        </w:rPr>
        <w:t>(بۇنى ئىقتىدار نىشانى قىلىپ بەلگىلىشىمدىكى سەۋەپ:بۇ بىر يېزىقچىلىق ئەمىلىيتى بولغاچقا، ئوقۇغۇچىدا بىرىلگەن تىما ئۈستىدە تەپەككۇر قىلىش ۋە ئېغىزاكى ھالىدا مۇھاكىمە ئېلىپ بېرىپ شۇ تىما ئۈستىدە چۈشەنچىسىنى چوڭقۇرلاشتۇرۇش شۇ ئارقىلىق يازماقچى بولغان ماقالىسىگە خېمىر تۇرۇچ تەييارلاش زۈرۈر ۋە شۇ چۈشەنچىسىنى سېستىملىق ئوبرازلىق ئىپادىلەش مۇھىم دەپ قارىدىم.)</w:t>
      </w:r>
    </w:p>
    <w:p w:rsidR="0025738D" w:rsidRPr="00723AAF" w:rsidRDefault="0025738D" w:rsidP="005F240A">
      <w:pPr>
        <w:bidi/>
        <w:rPr>
          <w:rFonts w:ascii="UKK TZK2" w:hAnsi="UKK TZK2" w:cs="UKK TZK2"/>
          <w:b/>
          <w:bCs/>
          <w:sz w:val="28"/>
          <w:szCs w:val="28"/>
          <w:rtl/>
        </w:rPr>
      </w:pPr>
      <w:r w:rsidRPr="00723AAF">
        <w:rPr>
          <w:rFonts w:ascii="UKK TZK2" w:hAnsi="UKK TZK2" w:cs="UKK TZK2"/>
          <w:b/>
          <w:bCs/>
          <w:sz w:val="28"/>
          <w:szCs w:val="28"/>
          <w:rtl/>
        </w:rPr>
        <w:t>ھىسىيات،پۇزۇتسىيە،قىممەت قارىشى:</w:t>
      </w:r>
    </w:p>
    <w:p w:rsidR="0025738D" w:rsidRPr="00723AAF" w:rsidRDefault="0025738D" w:rsidP="00964F31">
      <w:pPr>
        <w:bidi/>
        <w:rPr>
          <w:rFonts w:ascii="UKK TZK2" w:hAnsi="UKK TZK2" w:cs="UKK TZK2"/>
          <w:sz w:val="24"/>
          <w:szCs w:val="24"/>
          <w:rtl/>
        </w:rPr>
      </w:pPr>
      <w:r w:rsidRPr="00723AAF">
        <w:rPr>
          <w:rFonts w:ascii="UKK TZK2" w:hAnsi="UKK TZK2" w:cs="UKK TZK2"/>
          <w:sz w:val="24"/>
          <w:szCs w:val="24"/>
          <w:rtl/>
        </w:rPr>
        <w:t>بەخىت تىمىسى ئۈستىدە مۇھاكىمە يۈرگۈزۈش ئارقىلىق،بەختنى ھىس قىلىش، ئۆزىنىڭ قىلغان ياخشى ئىشلىرىنى ، ۋەتەن خەلىققە يەتكۈزگەن نەپلىرىنى بەخت دەپ ھىساپلاش ئارقىلق ياخشى ئەخلاق يىتىلدۈرۈش.</w:t>
      </w:r>
    </w:p>
    <w:p w:rsidR="0025738D" w:rsidRPr="00723AAF" w:rsidRDefault="0025738D" w:rsidP="00E6549E">
      <w:pPr>
        <w:bidi/>
        <w:rPr>
          <w:rFonts w:ascii="UKK TZK2" w:hAnsi="UKK TZK2" w:cs="UKK TZK2"/>
          <w:sz w:val="24"/>
          <w:szCs w:val="24"/>
          <w:rtl/>
        </w:rPr>
      </w:pPr>
      <w:r w:rsidRPr="00723AAF">
        <w:rPr>
          <w:rFonts w:ascii="UKK TZK2" w:hAnsi="UKK TZK2" w:cs="UKK TZK2"/>
          <w:sz w:val="28"/>
          <w:szCs w:val="28"/>
          <w:rtl/>
        </w:rPr>
        <w:t>(</w:t>
      </w:r>
      <w:r w:rsidRPr="00723AAF">
        <w:rPr>
          <w:rFonts w:ascii="UKK TZK2" w:hAnsi="UKK TZK2" w:cs="UKK TZK2"/>
          <w:sz w:val="24"/>
          <w:szCs w:val="24"/>
          <w:rtl/>
        </w:rPr>
        <w:t>بۇنى بەلگىلەشىمدىكى سەۋەب: دەرسلىك كىتابىمىزدىكى بەخت توغرىسىدا ئېيتىلغان بايانلار ۋە ھېكمەتلەر بىزنىڭ مۇشۇ دەرسلىكتە يىتىلدۈرىدىغان قىممەت قارىشىمىزنى بەلگلەپ بەرگەن ،شۇ ئاساستا پىكىر قىلىشقا يىىتەكلەش ئارقىلىق ئوقۇغۇچىلاردا بىزنىڭ نەزىرىمىزدىكى بەختنىڭ زادى قانداق ئىپادىلنىدىغانلىقى ئۈستىدە چۈشەنچىگە ئىگە بولۇپ، ئادىمىلىك ئەخلاقىنى، خارەكتىرىنى كۈچلەندۈرۈش زۈرۈر دەپ قارىدىم.</w:t>
      </w:r>
      <w:r w:rsidRPr="00723AAF">
        <w:rPr>
          <w:rFonts w:ascii="UKK TZK2" w:hAnsi="UKK TZK2" w:cs="UKK TZK2"/>
          <w:sz w:val="28"/>
          <w:szCs w:val="28"/>
          <w:rtl/>
        </w:rPr>
        <w:t>)</w:t>
      </w:r>
    </w:p>
    <w:p w:rsidR="0025738D" w:rsidRPr="00723AAF" w:rsidRDefault="0025738D" w:rsidP="00964F31">
      <w:pPr>
        <w:bidi/>
        <w:rPr>
          <w:rFonts w:ascii="UKK TZK2" w:hAnsi="UKK TZK2" w:cs="UKK TZK2"/>
          <w:b/>
          <w:bCs/>
          <w:sz w:val="28"/>
          <w:szCs w:val="28"/>
          <w:rtl/>
        </w:rPr>
      </w:pPr>
      <w:r w:rsidRPr="00723AAF">
        <w:rPr>
          <w:rFonts w:ascii="UKK TZK2" w:hAnsi="UKK TZK2" w:cs="UKK TZK2"/>
          <w:b/>
          <w:bCs/>
          <w:sz w:val="28"/>
          <w:szCs w:val="28"/>
          <w:rtl/>
        </w:rPr>
        <w:t>مۇھىم نوقتىنى ھەل قىلىش:</w:t>
      </w:r>
    </w:p>
    <w:p w:rsidR="0025738D" w:rsidRPr="00723AAF" w:rsidRDefault="0025738D" w:rsidP="00964F31">
      <w:pPr>
        <w:bidi/>
        <w:rPr>
          <w:rFonts w:ascii="UKK TZK2" w:hAnsi="UKK TZK2" w:cs="UKK TZK2"/>
          <w:sz w:val="24"/>
          <w:szCs w:val="24"/>
          <w:rtl/>
        </w:rPr>
      </w:pPr>
      <w:r w:rsidRPr="00723AAF">
        <w:rPr>
          <w:rFonts w:ascii="UKK TZK2" w:hAnsi="UKK TZK2" w:cs="UKK TZK2"/>
          <w:sz w:val="24"/>
          <w:szCs w:val="24"/>
          <w:rtl/>
        </w:rPr>
        <w:t>مۇھاكىمىنى چوڭقۇرلاشتۇرۇش ئارقىلىق ماھىيەتنى تۇنۇش.</w:t>
      </w:r>
    </w:p>
    <w:p w:rsidR="0025738D" w:rsidRPr="00723AAF" w:rsidRDefault="0025738D" w:rsidP="00E6549E">
      <w:pPr>
        <w:bidi/>
        <w:rPr>
          <w:rFonts w:ascii="UKK TZK2" w:hAnsi="UKK TZK2" w:cs="UKK TZK2"/>
          <w:sz w:val="24"/>
          <w:szCs w:val="24"/>
          <w:rtl/>
        </w:rPr>
      </w:pPr>
      <w:r w:rsidRPr="00723AAF">
        <w:rPr>
          <w:rFonts w:ascii="UKK TZK2" w:hAnsi="UKK TZK2" w:cs="UKK TZK2"/>
          <w:sz w:val="24"/>
          <w:szCs w:val="24"/>
          <w:rtl/>
        </w:rPr>
        <w:t>(بۇ دەرسلىكتە ئوقۇغۇچىلار بەخت توغرىسىدا خىلمۇ خىل قاراشلارنى ئوتتۇرغا قويۇشى مۇمكىن، ئەمما ئوقۇغۇچىلار ھەقىقى بەختنىڭ ئۆزى ئىرىشكىنى بىلەن ئەمەس بەلكى باشقىلارغا يەتكۈزگەن نەپلىرى ئىكەنلىكىدەك مۇھىم نوقتىنى چوڭقۇرلاپ تەھلىل قىلىش بىر مەسىلە. شۇڭا بۇ نوقتىنى مۇھىم نوقتا دەپ بەلگىلۋالدىم.)</w:t>
      </w:r>
    </w:p>
    <w:p w:rsidR="0025738D" w:rsidRPr="00723AAF" w:rsidRDefault="0025738D" w:rsidP="00832D37">
      <w:pPr>
        <w:bidi/>
        <w:rPr>
          <w:rFonts w:ascii="UKK TZK2" w:hAnsi="UKK TZK2" w:cs="UKK TZK2"/>
          <w:b/>
          <w:bCs/>
          <w:sz w:val="28"/>
          <w:szCs w:val="28"/>
          <w:rtl/>
        </w:rPr>
      </w:pPr>
      <w:r w:rsidRPr="00723AAF">
        <w:rPr>
          <w:rFonts w:ascii="UKK TZK2" w:hAnsi="UKK TZK2" w:cs="UKK TZK2"/>
          <w:b/>
          <w:bCs/>
          <w:sz w:val="28"/>
          <w:szCs w:val="28"/>
          <w:rtl/>
        </w:rPr>
        <w:t>قېيىن نوقتىنى ھەل قىلىش:</w:t>
      </w:r>
    </w:p>
    <w:p w:rsidR="0025738D" w:rsidRPr="00723AAF" w:rsidRDefault="0025738D" w:rsidP="002415C3">
      <w:pPr>
        <w:bidi/>
        <w:rPr>
          <w:rFonts w:ascii="UKK TZK2" w:hAnsi="UKK TZK2" w:cs="UKK TZK2"/>
          <w:sz w:val="24"/>
          <w:szCs w:val="24"/>
          <w:rtl/>
        </w:rPr>
      </w:pPr>
      <w:r w:rsidRPr="00723AAF">
        <w:rPr>
          <w:rFonts w:ascii="UKK TZK2" w:hAnsi="UKK TZK2" w:cs="UKK TZK2"/>
          <w:sz w:val="24"/>
          <w:szCs w:val="24"/>
          <w:rtl/>
        </w:rPr>
        <w:t>يېزىقچىلىق تەلىۋىدە بېرىلگەن تەلەپ بويچە «مېنىڭ بەخت قارىشىم» دىگەن تىمىدا بىر پارچە مۇھاكىمە ماقالىسى يېزىش.</w:t>
      </w:r>
    </w:p>
    <w:p w:rsidR="0025738D" w:rsidRPr="00723AAF" w:rsidRDefault="0025738D" w:rsidP="00E6549E">
      <w:pPr>
        <w:bidi/>
        <w:rPr>
          <w:rFonts w:ascii="UKK TZK2" w:hAnsi="UKK TZK2" w:cs="UKK TZK2"/>
          <w:sz w:val="24"/>
          <w:szCs w:val="24"/>
          <w:rtl/>
        </w:rPr>
      </w:pPr>
      <w:r w:rsidRPr="00723AAF">
        <w:rPr>
          <w:rFonts w:ascii="UKK TZK2" w:hAnsi="UKK TZK2" w:cs="UKK TZK2"/>
          <w:sz w:val="24"/>
          <w:szCs w:val="24"/>
          <w:rtl/>
        </w:rPr>
        <w:t>(بۇنى قېيىن نوقتا قىلىپ بەلگىلىشىمدىكى سەۋەپ: ئوقۇغۇچىلار ئۆزىنىڭ ئويلىغانلىرىنى مۇكەممەل قۇرۇلما ۋە قايىل قىلارلىق، ئوبرازلىق تىل ئارقىلىق ئىسپاتلاپ بىرىش ھەم قېيىن ھەم ئەڭ مۇھىم ئۆتكەل دەپ قارىدىم.)</w:t>
      </w:r>
    </w:p>
    <w:p w:rsidR="0025738D" w:rsidRPr="00723AAF" w:rsidRDefault="0025738D" w:rsidP="00832D37">
      <w:pPr>
        <w:bidi/>
        <w:rPr>
          <w:rFonts w:ascii="UKK TZK2" w:hAnsi="UKK TZK2" w:cs="UKK TZK2"/>
          <w:b/>
          <w:bCs/>
          <w:sz w:val="28"/>
          <w:szCs w:val="28"/>
          <w:rtl/>
        </w:rPr>
      </w:pPr>
      <w:r w:rsidRPr="00723AAF">
        <w:rPr>
          <w:rFonts w:ascii="UKK TZK2" w:hAnsi="UKK TZK2" w:cs="UKK TZK2"/>
          <w:b/>
          <w:bCs/>
          <w:sz w:val="28"/>
          <w:szCs w:val="28"/>
          <w:rtl/>
        </w:rPr>
        <w:t>ئۇسۇل ۋە جەريان:</w:t>
      </w:r>
    </w:p>
    <w:p w:rsidR="0025738D" w:rsidRPr="00723AAF" w:rsidRDefault="0025738D" w:rsidP="00832D37">
      <w:pPr>
        <w:bidi/>
        <w:rPr>
          <w:rFonts w:ascii="UKK TZK2" w:hAnsi="UKK TZK2" w:cs="UKK TZK2"/>
          <w:sz w:val="24"/>
          <w:szCs w:val="24"/>
          <w:rtl/>
        </w:rPr>
      </w:pPr>
      <w:r w:rsidRPr="00723AAF">
        <w:rPr>
          <w:rFonts w:ascii="UKK TZK2" w:hAnsi="UKK TZK2" w:cs="UKK TZK2"/>
          <w:sz w:val="24"/>
          <w:szCs w:val="24"/>
          <w:rtl/>
        </w:rPr>
        <w:t>ئاغىزاكى بايان قىلىشقا يىتەكلەش،مۇھىم نەزىريەلەرنى لىكسىيە قىلىش، مۇھاكىمىگە ئويۇشتۇرۇش، يېزىشقا تەشكىللەش، ئىلھام بېرىش.</w:t>
      </w:r>
    </w:p>
    <w:p w:rsidR="0025738D" w:rsidRPr="00723AAF" w:rsidRDefault="0025738D" w:rsidP="00DB1618">
      <w:pPr>
        <w:bidi/>
        <w:jc w:val="center"/>
        <w:rPr>
          <w:rFonts w:ascii="UKK TZK2" w:hAnsi="UKK TZK2" w:cs="UKK TZK2"/>
          <w:sz w:val="28"/>
          <w:szCs w:val="28"/>
          <w:shd w:val="pct15" w:color="auto" w:fill="FFFFFF"/>
          <w:rtl/>
        </w:rPr>
      </w:pPr>
      <w:r w:rsidRPr="00723AAF">
        <w:rPr>
          <w:rFonts w:ascii="UKK TZK2" w:hAnsi="UKK TZK2" w:cs="UKK TZK2"/>
          <w:sz w:val="28"/>
          <w:szCs w:val="28"/>
          <w:shd w:val="pct15" w:color="auto" w:fill="FFFFFF"/>
          <w:rtl/>
        </w:rPr>
        <w:t>ئوقۇتۇش قۇراللىرى</w:t>
      </w:r>
    </w:p>
    <w:p w:rsidR="0025738D" w:rsidRPr="00723AAF" w:rsidRDefault="0025738D" w:rsidP="00832D37">
      <w:pPr>
        <w:bidi/>
        <w:rPr>
          <w:rFonts w:ascii="UKK TZK2" w:hAnsi="UKK TZK2" w:cs="UKK TZK2"/>
          <w:sz w:val="24"/>
          <w:szCs w:val="24"/>
          <w:rtl/>
        </w:rPr>
      </w:pPr>
      <w:r w:rsidRPr="00723AAF">
        <w:rPr>
          <w:rFonts w:ascii="UKK TZK2" w:hAnsi="UKK TZK2" w:cs="UKK TZK2"/>
          <w:sz w:val="24"/>
          <w:szCs w:val="24"/>
          <w:rtl/>
        </w:rPr>
        <w:t>دەرسلىك كىتاب، مەشھۇر شەخىسلەرنىڭ بەخت توغرىسىدىكى قاراشلىرى ئوتتۇرغا قويۇلغان تۈرلۈك ماتېرياللار، مەشىق دەپتەر ۋە باشقا مۇناسېۋەتلىك دەرس بايلىقلىرى...</w:t>
      </w:r>
    </w:p>
    <w:p w:rsidR="0025738D" w:rsidRPr="00723AAF" w:rsidRDefault="0025738D" w:rsidP="00DB1618">
      <w:pPr>
        <w:bidi/>
        <w:jc w:val="center"/>
        <w:rPr>
          <w:rFonts w:ascii="UKK TZK2" w:hAnsi="UKK TZK2" w:cs="UKK TZK2"/>
          <w:sz w:val="24"/>
          <w:szCs w:val="24"/>
          <w:shd w:val="pct15" w:color="auto" w:fill="FFFFFF"/>
          <w:rtl/>
        </w:rPr>
      </w:pPr>
      <w:r w:rsidRPr="00723AAF">
        <w:rPr>
          <w:rFonts w:ascii="UKK TZK2" w:hAnsi="UKK TZK2" w:cs="UKK TZK2"/>
          <w:sz w:val="24"/>
          <w:szCs w:val="24"/>
          <w:shd w:val="pct15" w:color="auto" w:fill="FFFFFF"/>
          <w:rtl/>
        </w:rPr>
        <w:t>ئوقۇتۇش قەدەم باسقۇچلىرى</w:t>
      </w:r>
    </w:p>
    <w:p w:rsidR="0025738D" w:rsidRPr="00723AAF" w:rsidRDefault="0025738D" w:rsidP="00F40294">
      <w:pPr>
        <w:pStyle w:val="ListParagraph"/>
        <w:numPr>
          <w:ilvl w:val="0"/>
          <w:numId w:val="5"/>
        </w:numPr>
        <w:bidi/>
        <w:ind w:firstLineChars="0"/>
        <w:rPr>
          <w:rFonts w:ascii="UKK TZK2" w:hAnsi="UKK TZK2" w:cs="UKK TZK2"/>
          <w:b/>
          <w:bCs/>
          <w:sz w:val="28"/>
          <w:szCs w:val="28"/>
          <w:rtl/>
        </w:rPr>
      </w:pPr>
      <w:r w:rsidRPr="00723AAF">
        <w:rPr>
          <w:rFonts w:ascii="UKK TZK2" w:hAnsi="UKK TZK2" w:cs="UKK TZK2"/>
          <w:b/>
          <w:bCs/>
          <w:sz w:val="28"/>
          <w:szCs w:val="28"/>
          <w:rtl/>
        </w:rPr>
        <w:t>باسقۇچ: دەرسكە باشلاپ كىرىش باسقۇچى.</w:t>
      </w:r>
    </w:p>
    <w:p w:rsidR="0025738D" w:rsidRPr="00723AAF" w:rsidRDefault="0025738D" w:rsidP="00F40294">
      <w:pPr>
        <w:bidi/>
        <w:rPr>
          <w:rFonts w:ascii="UKK TZK2" w:hAnsi="UKK TZK2" w:cs="UKK TZK2"/>
          <w:sz w:val="24"/>
          <w:szCs w:val="24"/>
          <w:rtl/>
        </w:rPr>
      </w:pPr>
      <w:r w:rsidRPr="00723AAF">
        <w:rPr>
          <w:rFonts w:ascii="UKK TZK2" w:hAnsi="UKK TZK2" w:cs="UKK TZK2"/>
          <w:sz w:val="24"/>
          <w:szCs w:val="24"/>
          <w:rtl/>
        </w:rPr>
        <w:t xml:space="preserve"> بۇ باسقۇچتا تۆۋەندىكى ھېكىمەتلىك پارچىنى ئوقۇپ بىرىش ئارقىلىق دەرسكە باشلاپ كىرىمەن:</w:t>
      </w:r>
    </w:p>
    <w:p w:rsidR="0025738D" w:rsidRPr="00723AAF" w:rsidRDefault="0025738D" w:rsidP="00DB1618">
      <w:pPr>
        <w:bidi/>
        <w:jc w:val="center"/>
        <w:rPr>
          <w:rFonts w:ascii="UKK TZK2" w:hAnsi="UKK TZK2" w:cs="UKK TZK2"/>
          <w:sz w:val="24"/>
          <w:szCs w:val="24"/>
          <w:rtl/>
        </w:rPr>
      </w:pPr>
      <w:r w:rsidRPr="00723AAF">
        <w:rPr>
          <w:rFonts w:ascii="UKK TZK2" w:hAnsi="UKK TZK2" w:cs="UKK TZK2"/>
          <w:sz w:val="24"/>
          <w:szCs w:val="24"/>
          <w:rtl/>
        </w:rPr>
        <w:t>پەرشتىنىڭ بەختى</w:t>
      </w:r>
    </w:p>
    <w:p w:rsidR="0025738D" w:rsidRPr="00723AAF" w:rsidRDefault="0025738D" w:rsidP="00183FF2">
      <w:pPr>
        <w:bidi/>
        <w:rPr>
          <w:rFonts w:ascii="UKK TZK2" w:hAnsi="UKK TZK2" w:cs="UKK TZK2"/>
          <w:szCs w:val="21"/>
          <w:rtl/>
        </w:rPr>
      </w:pPr>
      <w:r w:rsidRPr="00723AAF">
        <w:rPr>
          <w:rFonts w:ascii="UKK TZK2" w:hAnsi="UKK TZK2" w:cs="UKK TZK2"/>
          <w:color w:val="333333"/>
          <w:szCs w:val="21"/>
          <w:rtl/>
        </w:rPr>
        <w:t>تۇغۇلىشىدىنلا ئاقكۆڭۈل، باشقىلارغا قىزغىنلىق بىلەن ياردەم بىرىدىغان بىر ئادەم</w:t>
      </w:r>
      <w:r w:rsidRPr="00723AAF">
        <w:rPr>
          <w:rFonts w:ascii="UKK TZK2" w:hAnsi="UKK TZK2" w:cs="UKK TZK2"/>
          <w:color w:val="333333"/>
          <w:szCs w:val="21"/>
        </w:rPr>
        <w:t xml:space="preserve"> </w:t>
      </w:r>
      <w:r w:rsidRPr="00723AAF">
        <w:rPr>
          <w:rFonts w:ascii="UKK TZK2" w:hAnsi="UKK TZK2" w:cs="UKK TZK2"/>
          <w:color w:val="333333"/>
          <w:szCs w:val="21"/>
          <w:rtl/>
        </w:rPr>
        <w:t>بولۇپ، ئۇ ئۆلگەندىن كېيىن</w:t>
      </w:r>
      <w:r w:rsidRPr="00723AAF">
        <w:rPr>
          <w:rFonts w:ascii="UKK TZK2" w:hAnsi="UKK TZK2" w:cs="Times New Roman"/>
          <w:color w:val="333333"/>
          <w:szCs w:val="21"/>
          <w:rtl/>
        </w:rPr>
        <w:t>  </w:t>
      </w:r>
      <w:r w:rsidRPr="00723AAF">
        <w:rPr>
          <w:rFonts w:ascii="UKK TZK2" w:hAnsi="UKK TZK2" w:cs="UKK TZK2"/>
          <w:color w:val="333333"/>
          <w:szCs w:val="21"/>
          <w:rtl/>
        </w:rPr>
        <w:t>ئەرىشكە چىقىپ پەرىشتىگە ئايلىنىپتۇ. پەرىشتە بولغاندىن</w:t>
      </w:r>
      <w:r w:rsidRPr="00723AAF">
        <w:rPr>
          <w:rFonts w:ascii="UKK TZK2" w:hAnsi="UKK TZK2" w:cs="UKK TZK2"/>
          <w:color w:val="333333"/>
          <w:szCs w:val="21"/>
        </w:rPr>
        <w:t xml:space="preserve"> </w:t>
      </w:r>
      <w:r w:rsidRPr="00723AAF">
        <w:rPr>
          <w:rFonts w:ascii="UKK TZK2" w:hAnsi="UKK TZK2" w:cs="UKK TZK2"/>
          <w:color w:val="333333"/>
          <w:szCs w:val="21"/>
          <w:rtl/>
        </w:rPr>
        <w:t>كىيىنمۇ پانىي ئالەمگە كىلىپ باشقىلارغا ياردەم بېرىشنى، بەختنىڭ تەمىنى ھىس قىلشنى</w:t>
      </w:r>
      <w:r w:rsidRPr="00723AAF">
        <w:rPr>
          <w:rFonts w:ascii="UKK TZK2" w:hAnsi="UKK TZK2" w:cs="UKK TZK2"/>
          <w:color w:val="333333"/>
          <w:szCs w:val="21"/>
        </w:rPr>
        <w:t xml:space="preserve"> </w:t>
      </w:r>
      <w:r w:rsidRPr="00723AAF">
        <w:rPr>
          <w:rFonts w:ascii="UKK TZK2" w:hAnsi="UKK TZK2" w:cs="UKK TZK2"/>
          <w:color w:val="333333"/>
          <w:szCs w:val="21"/>
          <w:rtl/>
        </w:rPr>
        <w:t>بىر مىنۇتمۇ خىيالىدىن نىرى قىلماپتۇ</w:t>
      </w:r>
      <w:r w:rsidRPr="00723AAF">
        <w:rPr>
          <w:rFonts w:ascii="UKK TZK2" w:hAnsi="UKK TZK2" w:cs="UKK TZK2"/>
          <w:color w:val="333333"/>
          <w:szCs w:val="21"/>
        </w:rPr>
        <w:t>.</w:t>
      </w:r>
      <w:r w:rsidRPr="00723AAF">
        <w:rPr>
          <w:rFonts w:ascii="UKK TZK2" w:hAnsi="UKK TZK2" w:cs="UKK TZK2"/>
          <w:vanish/>
          <w:color w:val="333333"/>
          <w:szCs w:val="21"/>
        </w:rPr>
        <w:t xml:space="preserve"> |a\,([aU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IJ Tuz Tom" w:hAnsi="UKIJ Tuz Tom" w:cs="UKK TZK2"/>
          <w:color w:val="333333"/>
          <w:szCs w:val="21"/>
        </w:rPr>
        <w:t>  </w:t>
      </w:r>
      <w:r w:rsidRPr="00723AAF">
        <w:rPr>
          <w:rFonts w:ascii="UKK TZK2" w:hAnsi="UKK TZK2" w:cs="UKK TZK2"/>
          <w:color w:val="333333"/>
          <w:szCs w:val="21"/>
          <w:rtl/>
        </w:rPr>
        <w:t>بىر كۈنى ئۇ چىرايىدىن پەرىشانلىق چىقىپ تۇرىدىغان بىر دېھقاننى</w:t>
      </w:r>
      <w:r w:rsidRPr="00723AAF">
        <w:rPr>
          <w:rFonts w:ascii="UKK TZK2" w:hAnsi="UKK TZK2" w:cs="UKK TZK2"/>
          <w:color w:val="333333"/>
          <w:szCs w:val="21"/>
        </w:rPr>
        <w:t xml:space="preserve"> </w:t>
      </w:r>
      <w:r w:rsidRPr="00723AAF">
        <w:rPr>
          <w:rFonts w:ascii="UKK TZK2" w:hAnsi="UKK TZK2" w:cs="UKK TZK2"/>
          <w:color w:val="333333"/>
          <w:szCs w:val="21"/>
          <w:rtl/>
        </w:rPr>
        <w:t>ئۇچرىتىپتۇ. دېھقان پەرىشتىنى كۆرۈپ</w:t>
      </w:r>
      <w:r w:rsidRPr="00723AAF">
        <w:rPr>
          <w:rFonts w:ascii="UKK TZK2" w:hAnsi="UKK TZK2" w:cs="UKK TZK2"/>
          <w:color w:val="333333"/>
          <w:szCs w:val="21"/>
        </w:rPr>
        <w:t>:</w:t>
      </w:r>
      <w:r w:rsidRPr="00723AAF">
        <w:rPr>
          <w:rFonts w:ascii="UKK TZK2" w:hAnsi="UKK TZK2" w:cs="UKK TZK2"/>
          <w:vanish/>
          <w:color w:val="333333"/>
          <w:szCs w:val="21"/>
        </w:rPr>
        <w:t xml:space="preserve"> Qe9}%k6@E </w:t>
      </w:r>
      <w:r w:rsidRPr="00723AAF">
        <w:rPr>
          <w:rFonts w:ascii="UKIJ Tuz Tom" w:hAnsi="UKIJ Tuz Tom" w:cs="UKK TZK2"/>
          <w:color w:val="333333"/>
          <w:szCs w:val="21"/>
        </w:rPr>
        <w:t> </w:t>
      </w:r>
      <w:r w:rsidRPr="00723AAF">
        <w:rPr>
          <w:rFonts w:ascii="UKK TZK2" w:hAnsi="UKK TZK2" w:cs="UKK TZK2"/>
          <w:color w:val="333333"/>
          <w:szCs w:val="21"/>
        </w:rPr>
        <w:br/>
        <w:t>-</w:t>
      </w:r>
      <w:r w:rsidRPr="00723AAF">
        <w:rPr>
          <w:rFonts w:ascii="UKK TZK2" w:hAnsi="UKK TZK2" w:cs="UKK TZK2"/>
          <w:color w:val="333333"/>
          <w:szCs w:val="21"/>
          <w:rtl/>
        </w:rPr>
        <w:t>كالام ئۆلۈپ كەتتى. ئۇ بولمىسا مەن ئىتىز-ئىرىقنىڭ ئىشلىرىنى قانداقمۇ</w:t>
      </w:r>
      <w:r w:rsidRPr="00723AAF">
        <w:rPr>
          <w:rFonts w:ascii="UKK TZK2" w:hAnsi="UKK TZK2" w:cs="UKK TZK2"/>
          <w:color w:val="333333"/>
          <w:szCs w:val="21"/>
        </w:rPr>
        <w:t xml:space="preserve"> </w:t>
      </w:r>
      <w:r w:rsidRPr="00723AAF">
        <w:rPr>
          <w:rFonts w:ascii="UKK TZK2" w:hAnsi="UKK TZK2" w:cs="UKK TZK2"/>
          <w:color w:val="333333"/>
          <w:szCs w:val="21"/>
          <w:rtl/>
        </w:rPr>
        <w:t>قىلىپ بولالايمەن؟-دەپتۇ</w:t>
      </w:r>
      <w:r w:rsidRPr="00723AAF">
        <w:rPr>
          <w:rFonts w:ascii="UKK TZK2" w:hAnsi="UKK TZK2" w:cs="UKK TZK2"/>
          <w:color w:val="333333"/>
          <w:szCs w:val="21"/>
        </w:rPr>
        <w:t>.</w:t>
      </w:r>
      <w:r w:rsidRPr="00723AAF">
        <w:rPr>
          <w:rFonts w:ascii="UKK TZK2" w:hAnsi="UKK TZK2" w:cs="UKK TZK2"/>
          <w:vanish/>
          <w:color w:val="333333"/>
          <w:szCs w:val="21"/>
        </w:rPr>
        <w:t xml:space="preserve"> b9</w:t>
      </w:r>
      <w:r w:rsidRPr="00723AAF">
        <w:rPr>
          <w:rFonts w:ascii="UKK TZK2" w:hAnsi="UKK TZK2" w:cs="UKK TZK2"/>
          <w:vanish/>
          <w:color w:val="333333"/>
          <w:szCs w:val="21"/>
        </w:rPr>
        <w:separator/>
      </w:r>
      <w:r w:rsidRPr="00723AAF">
        <w:rPr>
          <w:rFonts w:ascii="UKK TZK2" w:hAnsi="UKK TZK2" w:cs="UKK TZK2"/>
          <w:vanish/>
          <w:color w:val="333333"/>
          <w:szCs w:val="21"/>
        </w:rPr>
        <w:t xml:space="preserve">b`%9/L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شۇنىڭ بىلەن پەرىشتە دېھقانغا ناھايتى زور كالىدىن بىرنى ھەرىيە قىپتۇ</w:t>
      </w:r>
      <w:r w:rsidRPr="00723AAF">
        <w:rPr>
          <w:rFonts w:ascii="UKK TZK2" w:hAnsi="UKK TZK2" w:cs="UKK TZK2"/>
          <w:color w:val="333333"/>
          <w:szCs w:val="21"/>
        </w:rPr>
        <w:t xml:space="preserve">. </w:t>
      </w:r>
      <w:r w:rsidRPr="00723AAF">
        <w:rPr>
          <w:rFonts w:ascii="UKK TZK2" w:hAnsi="UKK TZK2" w:cs="UKK TZK2"/>
          <w:color w:val="333333"/>
          <w:szCs w:val="21"/>
          <w:rtl/>
        </w:rPr>
        <w:t>بۇنى كۆرۈپ دېھقاننىڭ چىرايىغا كۈلكە يۈگۈرۈپتۇ.پەرىشتە دېھقاننىڭ چىرايىدىن</w:t>
      </w:r>
      <w:r w:rsidRPr="00723AAF">
        <w:rPr>
          <w:rFonts w:ascii="UKK TZK2" w:hAnsi="UKK TZK2" w:cs="UKK TZK2"/>
          <w:color w:val="333333"/>
          <w:szCs w:val="21"/>
        </w:rPr>
        <w:t xml:space="preserve"> </w:t>
      </w:r>
      <w:r w:rsidRPr="00723AAF">
        <w:rPr>
          <w:rFonts w:ascii="UKK TZK2" w:hAnsi="UKK TZK2" w:cs="UKK TZK2"/>
          <w:color w:val="333333"/>
          <w:szCs w:val="21"/>
          <w:rtl/>
        </w:rPr>
        <w:t>بەخىتنىڭ تەمىنى ھىس قىلغاندەك بوپتۇ</w:t>
      </w:r>
      <w:r w:rsidRPr="00723AAF">
        <w:rPr>
          <w:rFonts w:ascii="UKK TZK2" w:hAnsi="UKK TZK2" w:cs="UKK TZK2"/>
          <w:color w:val="333333"/>
          <w:szCs w:val="21"/>
        </w:rPr>
        <w:t>.</w:t>
      </w:r>
      <w:r w:rsidRPr="00723AAF">
        <w:rPr>
          <w:rFonts w:ascii="UKK TZK2" w:hAnsi="UKK TZK2" w:cs="UKK TZK2"/>
          <w:vanish/>
          <w:color w:val="333333"/>
          <w:szCs w:val="21"/>
        </w:rPr>
        <w:t xml:space="preserve"> G%j</w:t>
      </w:r>
      <w:r w:rsidRPr="00723AAF">
        <w:rPr>
          <w:rFonts w:ascii="UKK TZK2" w:hAnsi="UKK TZK2" w:cs="UKK TZK2"/>
          <w:vanish/>
          <w:color w:val="333333"/>
          <w:szCs w:val="21"/>
        </w:rPr>
        <w:br w:type="column"/>
        <w:t xml:space="preserve">V}7h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IJ Tuz Tom" w:hAnsi="UKIJ Tuz Tom" w:cs="UKK TZK2"/>
          <w:color w:val="333333"/>
          <w:szCs w:val="21"/>
        </w:rPr>
        <w:t>  </w:t>
      </w:r>
      <w:r w:rsidRPr="00723AAF">
        <w:rPr>
          <w:rFonts w:ascii="UKK TZK2" w:hAnsi="UKK TZK2" w:cs="UKK TZK2"/>
          <w:color w:val="333333"/>
          <w:szCs w:val="21"/>
          <w:rtl/>
        </w:rPr>
        <w:t>يەنە بىر كۈنى ئۇ بىر ئەر كىشىنى ئۇچرىتىپتۇ.ھىلىقى ئەر ئىنتايىن</w:t>
      </w:r>
      <w:r w:rsidRPr="00723AAF">
        <w:rPr>
          <w:rFonts w:ascii="UKK TZK2" w:hAnsi="UKK TZK2" w:cs="UKK TZK2"/>
          <w:color w:val="333333"/>
          <w:szCs w:val="21"/>
        </w:rPr>
        <w:t xml:space="preserve"> </w:t>
      </w:r>
      <w:r w:rsidRPr="00723AAF">
        <w:rPr>
          <w:rFonts w:ascii="UKK TZK2" w:hAnsi="UKK TZK2" w:cs="UKK TZK2"/>
          <w:color w:val="333333"/>
          <w:szCs w:val="21"/>
          <w:rtl/>
        </w:rPr>
        <w:t>سۇلغۇن ئىكەن.ئۇ پەرىشتىگە</w:t>
      </w:r>
      <w:r w:rsidRPr="00723AAF">
        <w:rPr>
          <w:rFonts w:ascii="UKK TZK2" w:hAnsi="UKK TZK2" w:cs="UKK TZK2"/>
          <w:color w:val="333333"/>
          <w:szCs w:val="21"/>
        </w:rPr>
        <w:t>:</w:t>
      </w:r>
      <w:r w:rsidRPr="00723AAF">
        <w:rPr>
          <w:rFonts w:ascii="UKK TZK2" w:hAnsi="UKK TZK2" w:cs="UKK TZK2"/>
          <w:vanish/>
          <w:color w:val="333333"/>
          <w:szCs w:val="21"/>
        </w:rPr>
        <w:t xml:space="preserve"> CX {M@x3m </w:t>
      </w:r>
      <w:r w:rsidRPr="00723AAF">
        <w:rPr>
          <w:rFonts w:ascii="UKIJ Tuz Tom" w:hAnsi="UKIJ Tuz Tom" w:cs="UKK TZK2"/>
          <w:color w:val="333333"/>
          <w:szCs w:val="21"/>
        </w:rPr>
        <w:t> </w:t>
      </w:r>
      <w:r w:rsidRPr="00723AAF">
        <w:rPr>
          <w:rFonts w:ascii="UKK TZK2" w:hAnsi="UKK TZK2" w:cs="UKK TZK2"/>
          <w:color w:val="333333"/>
          <w:szCs w:val="21"/>
        </w:rPr>
        <w:br/>
        <w:t>-</w:t>
      </w:r>
      <w:r w:rsidRPr="00723AAF">
        <w:rPr>
          <w:rFonts w:ascii="UKK TZK2" w:hAnsi="UKK TZK2" w:cs="UKK TZK2"/>
          <w:color w:val="333333"/>
          <w:szCs w:val="21"/>
          <w:rtl/>
        </w:rPr>
        <w:t>پۇلۇمنىڭ ھەممىسىنى ئالدامچىلار ئېلىۋالدى.ئۆيگە قايىتقىدەك پۇلۇم يوق</w:t>
      </w:r>
      <w:r w:rsidRPr="00723AAF">
        <w:rPr>
          <w:rFonts w:ascii="UKK TZK2" w:hAnsi="UKK TZK2" w:cs="UKK TZK2"/>
          <w:color w:val="333333"/>
          <w:szCs w:val="21"/>
        </w:rPr>
        <w:t xml:space="preserve"> </w:t>
      </w:r>
      <w:r w:rsidRPr="00723AAF">
        <w:rPr>
          <w:rFonts w:ascii="UKK TZK2" w:hAnsi="UKK TZK2" w:cs="UKK TZK2"/>
          <w:color w:val="333333"/>
          <w:szCs w:val="21"/>
          <w:rtl/>
        </w:rPr>
        <w:t>دەپ دەرت تۆكۈپتۇ</w:t>
      </w:r>
      <w:r w:rsidRPr="00723AAF">
        <w:rPr>
          <w:rFonts w:ascii="UKK TZK2" w:hAnsi="UKK TZK2" w:cs="UKK TZK2"/>
          <w:color w:val="333333"/>
          <w:szCs w:val="21"/>
        </w:rPr>
        <w:t xml:space="preserve">. </w:t>
      </w:r>
      <w:r w:rsidRPr="00723AAF">
        <w:rPr>
          <w:rFonts w:ascii="UKK TZK2" w:hAnsi="UKK TZK2" w:cs="UKK TZK2"/>
          <w:vanish/>
          <w:color w:val="333333"/>
          <w:szCs w:val="21"/>
        </w:rPr>
        <w:t>WdJeh:</w:t>
      </w:r>
      <w:r w:rsidRPr="00723AAF">
        <w:rPr>
          <w:rFonts w:ascii="UKK TZK2" w:hAnsi="UKK TZK2" w:cs="UKK TZK2"/>
          <w:vanish/>
          <w:color w:val="333333"/>
          <w:szCs w:val="21"/>
        </w:rPr>
        <w:continuationSeparator/>
      </w:r>
      <w:r w:rsidRPr="00723AAF">
        <w:rPr>
          <w:rFonts w:ascii="UKK TZK2" w:hAnsi="UKK TZK2" w:cs="UKK TZK2"/>
          <w:vanish/>
          <w:color w:val="333333"/>
          <w:szCs w:val="21"/>
        </w:rPr>
        <w:t xml:space="preserve">h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پەرىشتە</w:t>
      </w:r>
      <w:r w:rsidRPr="00723AAF">
        <w:rPr>
          <w:rFonts w:ascii="UKK TZK2" w:hAnsi="UKK TZK2" w:cs="UKK TZK2"/>
          <w:color w:val="333333"/>
          <w:szCs w:val="21"/>
        </w:rPr>
        <w:t xml:space="preserve"> </w:t>
      </w:r>
      <w:r w:rsidRPr="00723AAF">
        <w:rPr>
          <w:rFonts w:ascii="UKK TZK2" w:hAnsi="UKK TZK2" w:cs="UKK TZK2"/>
          <w:color w:val="333333"/>
          <w:szCs w:val="21"/>
          <w:rtl/>
        </w:rPr>
        <w:t>ئۇنىڭغا يول خىراجىتىگە يېتەرلىك پۇل بېرىپتۇ.ھىلىقى ئەرمۇ خۇشال بوپتۇ.پەرىشتە بۇ</w:t>
      </w:r>
      <w:r w:rsidRPr="00723AAF">
        <w:rPr>
          <w:rFonts w:ascii="UKK TZK2" w:hAnsi="UKK TZK2" w:cs="UKK TZK2"/>
          <w:color w:val="333333"/>
          <w:szCs w:val="21"/>
        </w:rPr>
        <w:t xml:space="preserve"> </w:t>
      </w:r>
      <w:r w:rsidRPr="00723AAF">
        <w:rPr>
          <w:rFonts w:ascii="UKK TZK2" w:hAnsi="UKK TZK2" w:cs="UKK TZK2"/>
          <w:color w:val="333333"/>
          <w:szCs w:val="21"/>
          <w:rtl/>
        </w:rPr>
        <w:t>ئەھۋالنى كۆرۈپ بەخىتنىڭ تەمىنى يەنە ھىس قىلغاندەك بوپتۇ</w:t>
      </w:r>
      <w:r w:rsidRPr="00723AAF">
        <w:rPr>
          <w:rFonts w:ascii="UKK TZK2" w:hAnsi="UKK TZK2" w:cs="UKK TZK2"/>
          <w:color w:val="333333"/>
          <w:szCs w:val="21"/>
        </w:rPr>
        <w:t>.</w:t>
      </w:r>
      <w:r w:rsidRPr="00723AAF">
        <w:rPr>
          <w:rFonts w:ascii="UKK TZK2" w:hAnsi="UKK TZK2" w:cs="UKK TZK2"/>
          <w:vanish/>
          <w:color w:val="333333"/>
          <w:szCs w:val="21"/>
        </w:rPr>
        <w:t xml:space="preserve"> 2of+KI: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IJ Tuz Tom" w:hAnsi="UKIJ Tuz Tom" w:cs="UKK TZK2"/>
          <w:color w:val="333333"/>
          <w:szCs w:val="21"/>
        </w:rPr>
        <w:t>  </w:t>
      </w:r>
      <w:r w:rsidRPr="00723AAF">
        <w:rPr>
          <w:rFonts w:ascii="UKK TZK2" w:hAnsi="UKK TZK2" w:cs="UKK TZK2"/>
          <w:color w:val="333333"/>
          <w:szCs w:val="21"/>
          <w:rtl/>
        </w:rPr>
        <w:t>يەنە بىر كۈنى ئۇ ياش،</w:t>
      </w:r>
      <w:r w:rsidRPr="00723AAF">
        <w:rPr>
          <w:rFonts w:ascii="UKK TZK2" w:hAnsi="UKK TZK2" w:cs="Times New Roman"/>
          <w:color w:val="333333"/>
          <w:szCs w:val="21"/>
          <w:rtl/>
        </w:rPr>
        <w:t>  </w:t>
      </w:r>
      <w:r w:rsidRPr="00723AAF">
        <w:rPr>
          <w:rFonts w:ascii="UKK TZK2" w:hAnsi="UKK TZK2" w:cs="UKK TZK2"/>
          <w:color w:val="333333"/>
          <w:szCs w:val="21"/>
          <w:rtl/>
        </w:rPr>
        <w:t>كىلىشكەن،</w:t>
      </w:r>
      <w:r w:rsidRPr="00723AAF">
        <w:rPr>
          <w:rFonts w:ascii="UKK TZK2" w:hAnsi="UKK TZK2" w:cs="UKK TZK2"/>
          <w:color w:val="333333"/>
          <w:szCs w:val="21"/>
        </w:rPr>
        <w:t xml:space="preserve"> </w:t>
      </w:r>
      <w:r w:rsidRPr="00723AAF">
        <w:rPr>
          <w:rFonts w:ascii="UKK TZK2" w:hAnsi="UKK TZK2" w:cs="UKK TZK2"/>
          <w:color w:val="333333"/>
          <w:szCs w:val="21"/>
          <w:rtl/>
        </w:rPr>
        <w:t>قابىلىيەتلىك، باي بىر شائىرنى ئۇچرىتىپتۇ. ئۇنىڭ خوتۇنىمۇ شۇنداق گۈزەل</w:t>
      </w:r>
      <w:r w:rsidRPr="00723AAF">
        <w:rPr>
          <w:rFonts w:ascii="UKK TZK2" w:hAnsi="UKK TZK2" w:cs="UKK TZK2"/>
          <w:color w:val="333333"/>
          <w:szCs w:val="21"/>
        </w:rPr>
        <w:t xml:space="preserve"> </w:t>
      </w:r>
      <w:r w:rsidRPr="00723AAF">
        <w:rPr>
          <w:rFonts w:ascii="UKK TZK2" w:hAnsi="UKK TZK2" w:cs="UKK TZK2"/>
          <w:color w:val="333333"/>
          <w:szCs w:val="21"/>
          <w:rtl/>
        </w:rPr>
        <w:t>ئىكەن.بىراق خۇشال-خۇرام ئۆتمەيدىكەن. پەرىشتە شائىردىن</w:t>
      </w:r>
      <w:r w:rsidRPr="00723AAF">
        <w:rPr>
          <w:rFonts w:ascii="UKK TZK2" w:hAnsi="UKK TZK2" w:cs="UKK TZK2"/>
          <w:color w:val="333333"/>
          <w:szCs w:val="21"/>
        </w:rPr>
        <w:t>:</w:t>
      </w:r>
      <w:r w:rsidRPr="00723AAF">
        <w:rPr>
          <w:rFonts w:ascii="UKK TZK2" w:hAnsi="UKK TZK2" w:cs="UKK TZK2"/>
          <w:vanish/>
          <w:color w:val="333333"/>
          <w:szCs w:val="21"/>
        </w:rPr>
        <w:t xml:space="preserve"> _$}@hD*R~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IJ Tuz Tom" w:hAnsi="UKIJ Tuz Tom" w:cs="UKK TZK2"/>
          <w:color w:val="333333"/>
          <w:szCs w:val="21"/>
        </w:rPr>
        <w:t>  </w:t>
      </w:r>
      <w:r w:rsidRPr="00723AAF">
        <w:rPr>
          <w:rFonts w:ascii="UKK TZK2" w:hAnsi="UKK TZK2" w:cs="UKK TZK2"/>
          <w:color w:val="333333"/>
          <w:szCs w:val="21"/>
        </w:rPr>
        <w:t>-</w:t>
      </w:r>
      <w:r w:rsidRPr="00723AAF">
        <w:rPr>
          <w:rFonts w:ascii="UKK TZK2" w:hAnsi="UKK TZK2" w:cs="UKK TZK2"/>
          <w:color w:val="333333"/>
          <w:szCs w:val="21"/>
          <w:rtl/>
        </w:rPr>
        <w:t>سىز نىمىشقا پەرىشان؟ بىرەر</w:t>
      </w:r>
      <w:r w:rsidRPr="00723AAF">
        <w:rPr>
          <w:rFonts w:ascii="UKK TZK2" w:hAnsi="UKK TZK2" w:cs="UKK TZK2"/>
          <w:color w:val="333333"/>
          <w:szCs w:val="21"/>
        </w:rPr>
        <w:t xml:space="preserve"> </w:t>
      </w:r>
      <w:r w:rsidRPr="00723AAF">
        <w:rPr>
          <w:rFonts w:ascii="UKK TZK2" w:hAnsi="UKK TZK2" w:cs="UKK TZK2"/>
          <w:color w:val="333333"/>
          <w:szCs w:val="21"/>
          <w:rtl/>
        </w:rPr>
        <w:t>ياردىمىم كىرەكمۇ؟-دەپ سوراپتۇ</w:t>
      </w:r>
      <w:r w:rsidRPr="00723AAF">
        <w:rPr>
          <w:rFonts w:ascii="UKK TZK2" w:hAnsi="UKK TZK2" w:cs="UKK TZK2"/>
          <w:color w:val="333333"/>
          <w:szCs w:val="21"/>
        </w:rPr>
        <w:t>.</w:t>
      </w:r>
      <w:r w:rsidRPr="00723AAF">
        <w:rPr>
          <w:rFonts w:ascii="UKK TZK2" w:hAnsi="UKK TZK2" w:cs="UKK TZK2"/>
          <w:vanish/>
          <w:color w:val="333333"/>
          <w:szCs w:val="21"/>
        </w:rPr>
        <w:t xml:space="preserve"> </w:t>
      </w:r>
      <w:r w:rsidRPr="00723AAF">
        <w:rPr>
          <w:rFonts w:ascii="UKK TZK2" w:hAnsi="UKK TZK2" w:cs="UKK TZK2"/>
          <w:vanish/>
          <w:color w:val="333333"/>
          <w:szCs w:val="21"/>
        </w:rPr>
        <w:br w:type="column"/>
        <w:t xml:space="preserve">0o.h{BN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شائىر پەرىشتىگە قاراپ</w:t>
      </w:r>
      <w:r w:rsidRPr="00723AAF">
        <w:rPr>
          <w:rFonts w:ascii="UKK TZK2" w:hAnsi="UKK TZK2" w:cs="UKK TZK2"/>
          <w:color w:val="333333"/>
          <w:szCs w:val="21"/>
        </w:rPr>
        <w:t>:</w:t>
      </w:r>
      <w:r w:rsidRPr="00723AAF">
        <w:rPr>
          <w:rFonts w:ascii="UKK TZK2" w:hAnsi="UKK TZK2" w:cs="UKK TZK2"/>
          <w:vanish/>
          <w:color w:val="333333"/>
          <w:szCs w:val="21"/>
        </w:rPr>
        <w:t xml:space="preserve">  $i H </w:t>
      </w:r>
      <w:r w:rsidRPr="00723AAF">
        <w:rPr>
          <w:rFonts w:ascii="UKIJ Tuz Tom" w:hAnsi="UKIJ Tuz Tom" w:cs="UKK TZK2"/>
          <w:color w:val="333333"/>
          <w:szCs w:val="21"/>
        </w:rPr>
        <w:t> </w:t>
      </w:r>
      <w:r w:rsidRPr="00723AAF">
        <w:rPr>
          <w:rFonts w:ascii="UKK TZK2" w:hAnsi="UKK TZK2" w:cs="UKK TZK2"/>
          <w:color w:val="333333"/>
          <w:szCs w:val="21"/>
        </w:rPr>
        <w:br/>
        <w:t>-</w:t>
      </w:r>
      <w:r w:rsidRPr="00723AAF">
        <w:rPr>
          <w:rFonts w:ascii="UKK TZK2" w:hAnsi="UKK TZK2" w:cs="UKK TZK2"/>
          <w:color w:val="333333"/>
          <w:szCs w:val="21"/>
          <w:rtl/>
        </w:rPr>
        <w:t>مەندە پەقەت بىرلا نەرسە كەم.سىز ماڭا شۇنى بىرەلەمسىز.-دەپتۇ</w:t>
      </w:r>
      <w:r w:rsidRPr="00723AAF">
        <w:rPr>
          <w:rFonts w:ascii="UKK TZK2" w:hAnsi="UKK TZK2" w:cs="UKK TZK2"/>
          <w:color w:val="333333"/>
          <w:szCs w:val="21"/>
        </w:rPr>
        <w:t>.</w:t>
      </w:r>
      <w:r w:rsidRPr="00723AAF">
        <w:rPr>
          <w:rFonts w:ascii="UKK TZK2" w:hAnsi="UKK TZK2" w:cs="UKK TZK2"/>
          <w:vanish/>
          <w:color w:val="333333"/>
          <w:szCs w:val="21"/>
        </w:rPr>
        <w:t xml:space="preserve"> [H`5mY</w:t>
      </w:r>
      <w:r w:rsidRPr="00723AAF">
        <w:rPr>
          <w:rFonts w:ascii="UKK TZK2" w:hAnsi="UKK TZK2" w:cs="UKK TZK2"/>
          <w:vanish/>
          <w:color w:val="333333"/>
          <w:szCs w:val="21"/>
        </w:rPr>
        <w:softHyphen/>
        <w:t xml:space="preserve">@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پەرىشتى جاۋابەن.قىنى دەڭ.سىزگە</w:t>
      </w:r>
      <w:r w:rsidRPr="00723AAF">
        <w:rPr>
          <w:rFonts w:ascii="UKK TZK2" w:hAnsi="UKK TZK2" w:cs="UKK TZK2"/>
          <w:color w:val="333333"/>
          <w:szCs w:val="21"/>
        </w:rPr>
        <w:t xml:space="preserve"> </w:t>
      </w:r>
      <w:r w:rsidRPr="00723AAF">
        <w:rPr>
          <w:rFonts w:ascii="UKK TZK2" w:hAnsi="UKK TZK2" w:cs="UKK TZK2"/>
          <w:color w:val="333333"/>
          <w:szCs w:val="21"/>
          <w:rtl/>
        </w:rPr>
        <w:t>نىمە كىرەك بولسا شۇنى بىرەي دەپتۇ</w:t>
      </w:r>
      <w:r w:rsidRPr="00723AAF">
        <w:rPr>
          <w:rFonts w:ascii="UKK TZK2" w:hAnsi="UKK TZK2" w:cs="UKK TZK2"/>
          <w:color w:val="333333"/>
          <w:szCs w:val="21"/>
        </w:rPr>
        <w:t>.</w:t>
      </w:r>
      <w:r w:rsidRPr="00723AAF">
        <w:rPr>
          <w:rFonts w:ascii="UKK TZK2" w:hAnsi="UKK TZK2" w:cs="UKK TZK2"/>
          <w:vanish/>
          <w:color w:val="333333"/>
          <w:szCs w:val="21"/>
        </w:rPr>
        <w:t xml:space="preserve"> W,t`D</w:t>
      </w:r>
      <w:r w:rsidRPr="00723AAF">
        <w:rPr>
          <w:rFonts w:ascii="UKK TZK2" w:hAnsi="UKK TZK2" w:cs="UKK TZK2"/>
          <w:vanish/>
          <w:color w:val="333333"/>
          <w:szCs w:val="21"/>
        </w:rPr>
        <w:separator/>
      </w:r>
      <w:r w:rsidRPr="00723AAF">
        <w:rPr>
          <w:rFonts w:ascii="UKK TZK2" w:hAnsi="UKK TZK2" w:cs="UKK TZK2"/>
          <w:vanish/>
          <w:color w:val="333333"/>
          <w:szCs w:val="21"/>
        </w:rPr>
        <w:t xml:space="preserve">MC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شائىر پەرىشتىگە قاراپ</w:t>
      </w:r>
      <w:r w:rsidRPr="00723AAF">
        <w:rPr>
          <w:rFonts w:ascii="UKK TZK2" w:hAnsi="UKK TZK2" w:cs="UKK TZK2"/>
          <w:color w:val="333333"/>
          <w:szCs w:val="21"/>
        </w:rPr>
        <w:t>:</w:t>
      </w:r>
      <w:r w:rsidRPr="00723AAF">
        <w:rPr>
          <w:rFonts w:ascii="UKK TZK2" w:hAnsi="UKK TZK2" w:cs="UKK TZK2"/>
          <w:vanish/>
          <w:color w:val="333333"/>
          <w:szCs w:val="21"/>
        </w:rPr>
        <w:t xml:space="preserve"> p5</w:t>
      </w:r>
      <w:r w:rsidRPr="00723AAF">
        <w:rPr>
          <w:rFonts w:ascii="UKK TZK2" w:hAnsi="UKK TZK2" w:cs="UKK TZK2"/>
          <w:vanish/>
          <w:color w:val="333333"/>
          <w:szCs w:val="21"/>
        </w:rPr>
        <w:separator/>
      </w:r>
      <w:r w:rsidRPr="00723AAF">
        <w:rPr>
          <w:rFonts w:ascii="UKK TZK2" w:hAnsi="UKK TZK2" w:cs="UKK TZK2"/>
          <w:vanish/>
          <w:color w:val="333333"/>
          <w:szCs w:val="21"/>
        </w:rPr>
        <w:t xml:space="preserve">nrPL </w:t>
      </w:r>
      <w:r w:rsidRPr="00723AAF">
        <w:rPr>
          <w:rFonts w:ascii="UKIJ Tuz Tom" w:hAnsi="UKIJ Tuz Tom" w:cs="UKK TZK2"/>
          <w:color w:val="333333"/>
          <w:szCs w:val="21"/>
        </w:rPr>
        <w:t> </w:t>
      </w:r>
      <w:r w:rsidRPr="00723AAF">
        <w:rPr>
          <w:rFonts w:ascii="UKK TZK2" w:hAnsi="UKK TZK2" w:cs="UKK TZK2"/>
          <w:color w:val="333333"/>
          <w:szCs w:val="21"/>
        </w:rPr>
        <w:br/>
        <w:t>-</w:t>
      </w:r>
      <w:r w:rsidRPr="00723AAF">
        <w:rPr>
          <w:rFonts w:ascii="UKK TZK2" w:hAnsi="UKK TZK2" w:cs="UKK TZK2"/>
          <w:color w:val="333333"/>
          <w:szCs w:val="21"/>
          <w:rtl/>
        </w:rPr>
        <w:t>ماڭاكېرىكى«بەخت» -دەپتۇ</w:t>
      </w:r>
      <w:r w:rsidRPr="00723AAF">
        <w:rPr>
          <w:rFonts w:ascii="UKK TZK2" w:hAnsi="UKK TZK2" w:cs="UKK TZK2"/>
          <w:color w:val="333333"/>
          <w:szCs w:val="21"/>
        </w:rPr>
        <w:t>.</w:t>
      </w:r>
      <w:r w:rsidRPr="00723AAF">
        <w:rPr>
          <w:rFonts w:ascii="UKK TZK2" w:hAnsi="UKK TZK2" w:cs="UKK TZK2"/>
          <w:vanish/>
          <w:color w:val="333333"/>
          <w:szCs w:val="21"/>
        </w:rPr>
        <w:t xml:space="preserve"> gi?wf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بۇنى ئاڭلاپ پەرىشتىنىڭ بېشى قىتىپتۇ. ئەمما بىردەم ئويلىنىۋالغاندىن</w:t>
      </w:r>
      <w:r w:rsidRPr="00723AAF">
        <w:rPr>
          <w:rFonts w:ascii="UKK TZK2" w:hAnsi="UKK TZK2" w:cs="UKK TZK2"/>
          <w:color w:val="333333"/>
          <w:szCs w:val="21"/>
        </w:rPr>
        <w:t xml:space="preserve"> </w:t>
      </w:r>
      <w:r w:rsidRPr="00723AAF">
        <w:rPr>
          <w:rFonts w:ascii="UKK TZK2" w:hAnsi="UKK TZK2" w:cs="UKK TZK2"/>
          <w:color w:val="333333"/>
          <w:szCs w:val="21"/>
          <w:rtl/>
        </w:rPr>
        <w:t>كىيىن</w:t>
      </w:r>
      <w:r w:rsidRPr="00723AAF">
        <w:rPr>
          <w:rFonts w:ascii="UKK TZK2" w:hAnsi="UKK TZK2" w:cs="UKK TZK2"/>
          <w:color w:val="333333"/>
          <w:szCs w:val="21"/>
        </w:rPr>
        <w:t>:</w:t>
      </w:r>
      <w:r w:rsidRPr="00723AAF">
        <w:rPr>
          <w:rFonts w:ascii="UKK TZK2" w:hAnsi="UKK TZK2" w:cs="UKK TZK2"/>
          <w:vanish/>
          <w:color w:val="333333"/>
          <w:szCs w:val="21"/>
        </w:rPr>
        <w:t xml:space="preserve"> $M4C4_oPy </w:t>
      </w:r>
      <w:r w:rsidRPr="00723AAF">
        <w:rPr>
          <w:rFonts w:ascii="UKIJ Tuz Tom" w:hAnsi="UKIJ Tuz Tom" w:cs="UKK TZK2"/>
          <w:color w:val="333333"/>
          <w:szCs w:val="21"/>
        </w:rPr>
        <w:t> </w:t>
      </w:r>
      <w:r w:rsidRPr="00723AAF">
        <w:rPr>
          <w:rFonts w:ascii="UKK TZK2" w:hAnsi="UKK TZK2" w:cs="UKK TZK2"/>
          <w:color w:val="333333"/>
          <w:szCs w:val="21"/>
        </w:rPr>
        <w:br/>
        <w:t>-</w:t>
      </w:r>
      <w:r w:rsidRPr="00723AAF">
        <w:rPr>
          <w:rFonts w:ascii="UKK TZK2" w:hAnsi="UKK TZK2" w:cs="UKK TZK2"/>
          <w:color w:val="333333"/>
          <w:szCs w:val="21"/>
          <w:rtl/>
        </w:rPr>
        <w:t>«بولىدۇ»-دەپتۇ.-دە-شائىرنىڭ قابىلىيىتىنى ئلىۋاپتۇ، چىرايىنى</w:t>
      </w:r>
      <w:r w:rsidRPr="00723AAF">
        <w:rPr>
          <w:rFonts w:ascii="UKK TZK2" w:hAnsi="UKK TZK2" w:cs="UKK TZK2"/>
          <w:color w:val="333333"/>
          <w:szCs w:val="21"/>
        </w:rPr>
        <w:t xml:space="preserve"> </w:t>
      </w:r>
      <w:r w:rsidRPr="00723AAF">
        <w:rPr>
          <w:rFonts w:ascii="UKK TZK2" w:hAnsi="UKK TZK2" w:cs="UKK TZK2"/>
          <w:color w:val="333333"/>
          <w:szCs w:val="21"/>
          <w:rtl/>
        </w:rPr>
        <w:t>بۇزىۋىتىپتۇ،مال-مۈلكىنى تارتىۋاپتۇ. خوتۇنىنىڭ جىنىنىمۇ ئامان قويماپتۇ، پەرىشتە</w:t>
      </w:r>
      <w:r w:rsidRPr="00723AAF">
        <w:rPr>
          <w:rFonts w:ascii="UKK TZK2" w:hAnsi="UKK TZK2" w:cs="UKK TZK2"/>
          <w:color w:val="333333"/>
          <w:szCs w:val="21"/>
        </w:rPr>
        <w:t xml:space="preserve"> </w:t>
      </w:r>
      <w:r w:rsidRPr="00723AAF">
        <w:rPr>
          <w:rFonts w:ascii="UKK TZK2" w:hAnsi="UKK TZK2" w:cs="UKK TZK2"/>
          <w:color w:val="333333"/>
          <w:szCs w:val="21"/>
          <w:rtl/>
        </w:rPr>
        <w:t>بۇ ئىشلارنى تۈگەتكەندىن كىيىن كىتىپ قاپتۇ</w:t>
      </w:r>
      <w:r w:rsidRPr="00723AAF">
        <w:rPr>
          <w:rFonts w:ascii="UKK TZK2" w:hAnsi="UKK TZK2" w:cs="UKK TZK2"/>
          <w:color w:val="333333"/>
          <w:szCs w:val="21"/>
        </w:rPr>
        <w:t>.</w:t>
      </w:r>
      <w:r w:rsidRPr="00723AAF">
        <w:rPr>
          <w:rFonts w:ascii="UKK TZK2" w:hAnsi="UKK TZK2" w:cs="UKK TZK2"/>
          <w:vanish/>
          <w:color w:val="333333"/>
          <w:szCs w:val="21"/>
        </w:rPr>
        <w:t xml:space="preserve"> ar`}+</w:t>
      </w:r>
      <w:r w:rsidRPr="00723AAF">
        <w:rPr>
          <w:rFonts w:ascii="UKK TZK2" w:hAnsi="UKK TZK2" w:cs="UKK TZK2"/>
          <w:vanish/>
          <w:color w:val="333333"/>
          <w:szCs w:val="21"/>
        </w:rPr>
        <w:br w:type="column"/>
        <w:t xml:space="preserve">2Qh0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بىر ئايدىن كىيىن پەرىشتە شائىرنىڭ قىشىغا كەپتۇ. قارىسا</w:t>
      </w:r>
      <w:r w:rsidRPr="00723AAF">
        <w:rPr>
          <w:rFonts w:ascii="UKK TZK2" w:hAnsi="UKK TZK2" w:cs="UKK TZK2"/>
          <w:color w:val="333333"/>
          <w:szCs w:val="21"/>
        </w:rPr>
        <w:t xml:space="preserve"> </w:t>
      </w:r>
      <w:r w:rsidRPr="00723AAF">
        <w:rPr>
          <w:rFonts w:ascii="UKK TZK2" w:hAnsi="UKK TZK2" w:cs="UKK TZK2"/>
          <w:color w:val="333333"/>
          <w:szCs w:val="21"/>
          <w:rtl/>
        </w:rPr>
        <w:t>شائىر ئاچلىقتىن نىمجان ھالەتتە، كىيىملىرى جۇل-جۇل يەردە جان تالىشىپ</w:t>
      </w:r>
      <w:r w:rsidRPr="00723AAF">
        <w:rPr>
          <w:rFonts w:ascii="UKK TZK2" w:hAnsi="UKK TZK2" w:cs="UKK TZK2"/>
          <w:color w:val="333333"/>
          <w:szCs w:val="21"/>
        </w:rPr>
        <w:t xml:space="preserve"> </w:t>
      </w:r>
      <w:r w:rsidRPr="00723AAF">
        <w:rPr>
          <w:rFonts w:ascii="UKK TZK2" w:hAnsi="UKK TZK2" w:cs="UKK TZK2"/>
          <w:color w:val="333333"/>
          <w:szCs w:val="21"/>
          <w:rtl/>
        </w:rPr>
        <w:t>ياتقۇدەك</w:t>
      </w:r>
      <w:r w:rsidRPr="00723AAF">
        <w:rPr>
          <w:rFonts w:ascii="UKK TZK2" w:hAnsi="UKK TZK2" w:cs="UKK TZK2"/>
          <w:color w:val="333333"/>
          <w:szCs w:val="21"/>
        </w:rPr>
        <w:t>.</w:t>
      </w:r>
      <w:r w:rsidRPr="00723AAF">
        <w:rPr>
          <w:rFonts w:ascii="UKK TZK2" w:hAnsi="UKK TZK2" w:cs="UKK TZK2"/>
          <w:vanish/>
          <w:color w:val="333333"/>
          <w:szCs w:val="21"/>
        </w:rPr>
        <w:t xml:space="preserve"> ;Q lb].td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بۇنى كۆرۈپ پەرىشتە</w:t>
      </w:r>
      <w:r w:rsidRPr="00723AAF">
        <w:rPr>
          <w:rFonts w:ascii="UKK TZK2" w:hAnsi="UKK TZK2" w:cs="UKK TZK2"/>
          <w:color w:val="333333"/>
          <w:szCs w:val="21"/>
        </w:rPr>
        <w:t xml:space="preserve"> </w:t>
      </w:r>
      <w:r w:rsidRPr="00723AAF">
        <w:rPr>
          <w:rFonts w:ascii="UKK TZK2" w:hAnsi="UKK TZK2" w:cs="UKK TZK2"/>
          <w:color w:val="333333"/>
          <w:szCs w:val="21"/>
          <w:rtl/>
        </w:rPr>
        <w:t>شائىرنىڭ ھەممە نەرسىسىنى قايتۇرۇپ بىرىپ كىتىپتۇ</w:t>
      </w:r>
      <w:r w:rsidRPr="00723AAF">
        <w:rPr>
          <w:rFonts w:ascii="UKK TZK2" w:hAnsi="UKK TZK2" w:cs="UKK TZK2"/>
          <w:color w:val="333333"/>
          <w:szCs w:val="21"/>
        </w:rPr>
        <w:t>.</w:t>
      </w:r>
      <w:r w:rsidRPr="00723AAF">
        <w:rPr>
          <w:rFonts w:ascii="UKK TZK2" w:hAnsi="UKK TZK2" w:cs="UKK TZK2"/>
          <w:vanish/>
          <w:color w:val="333333"/>
          <w:szCs w:val="21"/>
        </w:rPr>
        <w:t xml:space="preserve"> U</w:t>
      </w:r>
      <w:r w:rsidRPr="00723AAF">
        <w:rPr>
          <w:rFonts w:ascii="UKK TZK2" w:hAnsi="UKK TZK2" w:cs="UKK TZK2"/>
          <w:vanish/>
          <w:color w:val="333333"/>
          <w:szCs w:val="21"/>
        </w:rPr>
        <w:noBreakHyphen/>
      </w:r>
      <w:r w:rsidRPr="00723AAF">
        <w:rPr>
          <w:rFonts w:ascii="UKK TZK2" w:hAnsi="UKK TZK2" w:cs="UKK TZK2"/>
          <w:vanish/>
          <w:color w:val="333333"/>
          <w:szCs w:val="21"/>
        </w:rPr>
        <w:br w:type="column"/>
        <w:t xml:space="preserve">RyY^+s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ئارىدىن ئىككى ھەپتە ئۆتكەندىن كىيىن پەرىشتە شائىرنى</w:t>
      </w:r>
      <w:r w:rsidRPr="00723AAF">
        <w:rPr>
          <w:rFonts w:ascii="UKK TZK2" w:hAnsi="UKK TZK2" w:cs="UKK TZK2"/>
          <w:color w:val="333333"/>
          <w:szCs w:val="21"/>
        </w:rPr>
        <w:t xml:space="preserve"> </w:t>
      </w:r>
      <w:r w:rsidRPr="00723AAF">
        <w:rPr>
          <w:rFonts w:ascii="UKK TZK2" w:hAnsi="UKK TZK2" w:cs="UKK TZK2"/>
          <w:color w:val="333333"/>
          <w:szCs w:val="21"/>
          <w:rtl/>
        </w:rPr>
        <w:t>كۆرگىلى يەنە كەپتۇ</w:t>
      </w:r>
      <w:r w:rsidRPr="00723AAF">
        <w:rPr>
          <w:rFonts w:ascii="UKK TZK2" w:hAnsi="UKK TZK2" w:cs="UKK TZK2"/>
          <w:color w:val="333333"/>
          <w:szCs w:val="21"/>
        </w:rPr>
        <w:t>.</w:t>
      </w:r>
      <w:r w:rsidRPr="00723AAF">
        <w:rPr>
          <w:rFonts w:ascii="UKK TZK2" w:hAnsi="UKK TZK2" w:cs="UKK TZK2"/>
          <w:vanish/>
          <w:color w:val="333333"/>
          <w:szCs w:val="21"/>
        </w:rPr>
        <w:t xml:space="preserve"> 1!ijRr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K TZK2" w:hAnsi="UKK TZK2" w:cs="UKK TZK2"/>
          <w:color w:val="333333"/>
          <w:szCs w:val="21"/>
          <w:rtl/>
        </w:rPr>
        <w:t>بۇ قىتىم</w:t>
      </w:r>
      <w:r w:rsidRPr="00723AAF">
        <w:rPr>
          <w:rFonts w:ascii="UKK TZK2" w:hAnsi="UKK TZK2" w:cs="UKK TZK2"/>
          <w:color w:val="333333"/>
          <w:szCs w:val="21"/>
        </w:rPr>
        <w:t xml:space="preserve"> </w:t>
      </w:r>
      <w:r w:rsidRPr="00723AAF">
        <w:rPr>
          <w:rFonts w:ascii="UKK TZK2" w:hAnsi="UKK TZK2" w:cs="UKK TZK2"/>
          <w:color w:val="333333"/>
          <w:szCs w:val="21"/>
          <w:rtl/>
        </w:rPr>
        <w:t>شائىر ئايالىنى قۇچاقلاپ تۇرۇپ توختىماستىن پەرىشتىگە رەھمەت ئىيتىپ كىتىپتۇ. چۈنكى</w:t>
      </w:r>
      <w:r w:rsidRPr="00723AAF">
        <w:rPr>
          <w:rFonts w:ascii="UKK TZK2" w:hAnsi="UKK TZK2" w:cs="UKK TZK2"/>
          <w:color w:val="333333"/>
          <w:szCs w:val="21"/>
        </w:rPr>
        <w:t xml:space="preserve"> </w:t>
      </w:r>
      <w:r w:rsidRPr="00723AAF">
        <w:rPr>
          <w:rFonts w:ascii="UKK TZK2" w:hAnsi="UKK TZK2" w:cs="UKK TZK2"/>
          <w:color w:val="333333"/>
          <w:szCs w:val="21"/>
          <w:rtl/>
        </w:rPr>
        <w:t>ئۇلارھەقىقى بەخىتكەئىرىشىپتۇ</w:t>
      </w:r>
      <w:r w:rsidRPr="00723AAF">
        <w:rPr>
          <w:rFonts w:ascii="UKK TZK2" w:hAnsi="UKK TZK2" w:cs="UKK TZK2"/>
          <w:color w:val="333333"/>
          <w:szCs w:val="21"/>
        </w:rPr>
        <w:t>.</w:t>
      </w:r>
      <w:r w:rsidRPr="00723AAF">
        <w:rPr>
          <w:rFonts w:ascii="UKK TZK2" w:hAnsi="UKK TZK2" w:cs="UKK TZK2"/>
          <w:vanish/>
          <w:color w:val="333333"/>
          <w:szCs w:val="21"/>
        </w:rPr>
        <w:t xml:space="preserve"> d\ Xi</w:t>
      </w:r>
      <w:r w:rsidRPr="00723AAF">
        <w:rPr>
          <w:rFonts w:ascii="UKK TZK2" w:hAnsi="UKK TZK2" w:cs="UKK TZK2"/>
          <w:vanish/>
          <w:color w:val="333333"/>
          <w:szCs w:val="21"/>
        </w:rPr>
        <w:br w:type="column"/>
      </w:r>
      <w:r w:rsidRPr="00723AAF">
        <w:rPr>
          <w:rFonts w:ascii="UKK TZK2" w:hAnsi="UKK TZK2" w:cs="UKK TZK2"/>
          <w:vanish/>
          <w:color w:val="333333"/>
          <w:szCs w:val="21"/>
        </w:rPr>
        <w:softHyphen/>
        <w:t>j</w:t>
      </w:r>
      <w:r w:rsidRPr="00723AAF">
        <w:rPr>
          <w:rFonts w:ascii="UKK TZK2" w:hAnsi="UKK TZK2" w:cs="UKK TZK2"/>
          <w:vanish/>
          <w:color w:val="333333"/>
          <w:szCs w:val="21"/>
        </w:rPr>
        <w:noBreakHyphen/>
        <w:t xml:space="preserve">y </w:t>
      </w:r>
      <w:r w:rsidRPr="00723AAF">
        <w:rPr>
          <w:rFonts w:ascii="UKIJ Tuz Tom" w:hAnsi="UKIJ Tuz Tom" w:cs="UKK TZK2"/>
          <w:color w:val="333333"/>
          <w:szCs w:val="21"/>
        </w:rPr>
        <w:t> </w:t>
      </w:r>
      <w:r w:rsidRPr="00723AAF">
        <w:rPr>
          <w:rFonts w:ascii="UKK TZK2" w:hAnsi="UKK TZK2" w:cs="UKK TZK2"/>
          <w:color w:val="333333"/>
          <w:szCs w:val="21"/>
        </w:rPr>
        <w:br/>
      </w:r>
      <w:r w:rsidRPr="00723AAF">
        <w:rPr>
          <w:rFonts w:ascii="UKIJ Tuz Tom" w:hAnsi="UKIJ Tuz Tom" w:cs="UKK TZK2"/>
          <w:color w:val="333333"/>
          <w:szCs w:val="21"/>
        </w:rPr>
        <w:t>                            </w:t>
      </w:r>
      <w:r w:rsidRPr="00723AAF">
        <w:rPr>
          <w:rFonts w:ascii="UKK TZK2" w:hAnsi="UKK TZK2" w:cs="UKK TZK2"/>
          <w:color w:val="333333"/>
          <w:szCs w:val="21"/>
          <w:rtl/>
        </w:rPr>
        <w:t>مىكرۇ ھىكايىلەردىن تاللانما 2006-يىللىق</w:t>
      </w:r>
      <w:r w:rsidRPr="00723AAF">
        <w:rPr>
          <w:rFonts w:ascii="UKK TZK2" w:hAnsi="UKK TZK2" w:cs="UKK TZK2"/>
          <w:color w:val="333333"/>
          <w:szCs w:val="21"/>
        </w:rPr>
        <w:t xml:space="preserve"> 17-</w:t>
      </w:r>
      <w:r w:rsidRPr="00723AAF">
        <w:rPr>
          <w:rFonts w:ascii="UKK TZK2" w:hAnsi="UKK TZK2" w:cs="UKK TZK2"/>
          <w:color w:val="333333"/>
          <w:szCs w:val="21"/>
          <w:rtl/>
        </w:rPr>
        <w:t>ساندىن</w:t>
      </w:r>
    </w:p>
    <w:p w:rsidR="0025738D" w:rsidRPr="00723AAF" w:rsidRDefault="0025738D" w:rsidP="0003605D">
      <w:pPr>
        <w:bidi/>
        <w:rPr>
          <w:rFonts w:ascii="UKK TZK2" w:hAnsi="UKK TZK2" w:cs="UKK TZK2"/>
          <w:b/>
          <w:bCs/>
          <w:sz w:val="28"/>
          <w:szCs w:val="28"/>
          <w:rtl/>
        </w:rPr>
      </w:pPr>
      <w:r w:rsidRPr="00723AAF">
        <w:rPr>
          <w:rFonts w:ascii="UKK TZK2" w:hAnsi="UKK TZK2" w:cs="UKK TZK2"/>
          <w:b/>
          <w:bCs/>
          <w:sz w:val="28"/>
          <w:szCs w:val="28"/>
          <w:rtl/>
        </w:rPr>
        <w:t>2-باسقۇچ: مۇھاكىمىگە تەشكىللەش باسقۇچى.</w:t>
      </w:r>
    </w:p>
    <w:p w:rsidR="0025738D" w:rsidRPr="00723AAF" w:rsidRDefault="0025738D" w:rsidP="000444CD">
      <w:pPr>
        <w:bidi/>
        <w:rPr>
          <w:rFonts w:ascii="UKK TZK2" w:hAnsi="UKK TZK2" w:cs="UKK TZK2"/>
          <w:sz w:val="24"/>
          <w:szCs w:val="24"/>
          <w:rtl/>
        </w:rPr>
      </w:pPr>
      <w:r w:rsidRPr="00723AAF">
        <w:rPr>
          <w:rFonts w:ascii="UKK TZK2" w:hAnsi="UKK TZK2" w:cs="UKK TZK2"/>
          <w:sz w:val="24"/>
          <w:szCs w:val="24"/>
          <w:rtl/>
        </w:rPr>
        <w:t>بۇ باسقۇچتا پەرشتىنىڭ بەختى ناملىق ھېكىمەتلىك پارچە ئاساسىدا  ئۆزلىرىنىڭ بەخت ھەققىدىكى قاراشلىرىنى ئوتتۇرغا قويۇش پائالىيتىگە يىتەكلەيمەن.</w:t>
      </w:r>
    </w:p>
    <w:p w:rsidR="0025738D" w:rsidRPr="00723AAF" w:rsidRDefault="0025738D" w:rsidP="00E6549E">
      <w:pPr>
        <w:bidi/>
        <w:rPr>
          <w:rFonts w:ascii="UKK TZK2" w:hAnsi="UKK TZK2" w:cs="UKK TZK2"/>
          <w:sz w:val="24"/>
          <w:szCs w:val="24"/>
          <w:rtl/>
        </w:rPr>
      </w:pPr>
      <w:r w:rsidRPr="00723AAF">
        <w:rPr>
          <w:rFonts w:ascii="UKK TZK2" w:hAnsi="UKK TZK2" w:cs="UKK TZK2"/>
          <w:sz w:val="24"/>
          <w:szCs w:val="24"/>
          <w:rtl/>
        </w:rPr>
        <w:t>(پايدىلنىش سۇئاللىرى:سىز بۇ پارچىدىن نىمىنى ھىس قىلدىڭىز؟ سىز ئۆزىڭىزنى قايسى ۋاقىتتا بەختلىك ھىساپلايسىز؟ سىز نىمىنى بەخت دەپ قارايسىز؟...)</w:t>
      </w:r>
    </w:p>
    <w:p w:rsidR="0025738D" w:rsidRPr="00723AAF" w:rsidRDefault="0025738D" w:rsidP="00E6549E">
      <w:pPr>
        <w:pStyle w:val="ListParagraph"/>
        <w:numPr>
          <w:ilvl w:val="0"/>
          <w:numId w:val="5"/>
        </w:numPr>
        <w:bidi/>
        <w:ind w:firstLineChars="0"/>
        <w:rPr>
          <w:rFonts w:ascii="UKK TZK2" w:hAnsi="UKK TZK2" w:cs="UKK TZK2"/>
          <w:b/>
          <w:bCs/>
          <w:sz w:val="28"/>
          <w:szCs w:val="28"/>
          <w:rtl/>
        </w:rPr>
      </w:pPr>
      <w:r w:rsidRPr="00723AAF">
        <w:rPr>
          <w:rFonts w:ascii="UKK TZK2" w:hAnsi="UKK TZK2" w:cs="UKK TZK2"/>
          <w:b/>
          <w:bCs/>
          <w:sz w:val="28"/>
          <w:szCs w:val="28"/>
          <w:rtl/>
        </w:rPr>
        <w:t>باسقۇچ: بەختنى ئىچكىرلەپ تۇنۇش، ئۆلگە ئاساسىدا مۇھاكىمىنى تېخىمۇ چوڭقۇرلاشتۇرۇش .</w:t>
      </w:r>
    </w:p>
    <w:p w:rsidR="0025738D" w:rsidRPr="00723AAF" w:rsidRDefault="0025738D" w:rsidP="00E6549E">
      <w:pPr>
        <w:bidi/>
        <w:rPr>
          <w:rFonts w:ascii="UKK TZK2" w:hAnsi="UKK TZK2" w:cs="UKK TZK2"/>
          <w:sz w:val="24"/>
          <w:szCs w:val="24"/>
          <w:rtl/>
        </w:rPr>
      </w:pPr>
      <w:r w:rsidRPr="00723AAF">
        <w:rPr>
          <w:rFonts w:ascii="UKK TZK2" w:hAnsi="UKK TZK2" w:cs="UKK TZK2"/>
          <w:sz w:val="24"/>
          <w:szCs w:val="24"/>
          <w:rtl/>
        </w:rPr>
        <w:t xml:space="preserve"> بۇ باسقۇچتا سىلەر يۇقاردا (2- باسقۇچتا) بەخت ھەققىدىكى قاراشلىرىڭلارنى ئوتتۇرغا قويدۇڭلار، ئەمدى تۆۋەندىكى بەخت ھەققىدىكى دۇردانىلەرگە قاراپ باقايلى» دەپ دەرسلىك كىتابدىكى ۋە تۆۋەندىكى بەخت ھەققىدىكى قاراشلارنى ئوتتۇرغا قويۇش ئارقىلىق ئۆزلىرىنىڭ چۈشەنچىسى بىلەن باشقىلارنىڭ قاراشلىرىنى ئورتاقلىشىشىقا ئىلھاملاندۇرىمەن:</w:t>
      </w:r>
    </w:p>
    <w:p w:rsidR="0025738D" w:rsidRPr="00723AAF" w:rsidRDefault="0025738D" w:rsidP="00CC3F52">
      <w:pPr>
        <w:pStyle w:val="ListParagraph"/>
        <w:numPr>
          <w:ilvl w:val="0"/>
          <w:numId w:val="3"/>
        </w:numPr>
        <w:bidi/>
        <w:ind w:firstLineChars="0"/>
        <w:rPr>
          <w:rFonts w:ascii="UKK TZK2" w:hAnsi="UKK TZK2" w:cs="UKK TZK2"/>
          <w:color w:val="333333"/>
          <w:szCs w:val="21"/>
          <w:rtl/>
        </w:rPr>
      </w:pPr>
      <w:r w:rsidRPr="00723AAF">
        <w:rPr>
          <w:rFonts w:ascii="UKK TZK2" w:hAnsi="UKK TZK2" w:cs="UKK TZK2"/>
          <w:color w:val="333333"/>
          <w:szCs w:val="21"/>
          <w:rtl/>
        </w:rPr>
        <w:t>بەخىت ئۆز تۇرمىشىغا بولغان رازىمەنلىك ھىسياتىدۇر</w:t>
      </w:r>
      <w:r w:rsidRPr="00723AAF">
        <w:rPr>
          <w:rFonts w:ascii="UKK TZK2" w:hAnsi="UKK TZK2" w:cs="UKK TZK2"/>
          <w:color w:val="333333"/>
          <w:szCs w:val="21"/>
        </w:rPr>
        <w:t>.</w:t>
      </w:r>
      <w:r w:rsidRPr="00723AAF">
        <w:rPr>
          <w:rFonts w:ascii="UKK TZK2" w:hAnsi="UKK TZK2" w:cs="UKK TZK2"/>
          <w:color w:val="333333"/>
          <w:szCs w:val="21"/>
        </w:rPr>
        <w:br/>
      </w:r>
      <w:r w:rsidRPr="00723AAF">
        <w:rPr>
          <w:rFonts w:ascii="UKK TZK2" w:hAnsi="UKK TZK2" w:cs="UKK TZK2"/>
          <w:color w:val="333333"/>
          <w:szCs w:val="21"/>
          <w:rtl/>
        </w:rPr>
        <w:t xml:space="preserve"> رازى بولسىڭىز ھەممىسى</w:t>
      </w:r>
      <w:r w:rsidRPr="00723AAF">
        <w:rPr>
          <w:rFonts w:ascii="UKK TZK2" w:hAnsi="UKK TZK2" w:cs="UKK TZK2"/>
          <w:color w:val="333333"/>
          <w:szCs w:val="21"/>
        </w:rPr>
        <w:t xml:space="preserve"> </w:t>
      </w:r>
      <w:r w:rsidRPr="00723AAF">
        <w:rPr>
          <w:rFonts w:ascii="UKK TZK2" w:hAnsi="UKK TZK2" w:cs="UKK TZK2"/>
          <w:color w:val="333333"/>
          <w:szCs w:val="21"/>
          <w:rtl/>
        </w:rPr>
        <w:t>سىز ئۈچۈن بەخىت</w:t>
      </w:r>
      <w:r w:rsidRPr="00723AAF">
        <w:rPr>
          <w:rFonts w:ascii="UKK TZK2" w:hAnsi="UKK TZK2" w:cs="UKK TZK2"/>
          <w:color w:val="333333"/>
          <w:szCs w:val="21"/>
        </w:rPr>
        <w:t>.</w:t>
      </w:r>
      <w:r w:rsidRPr="00723AAF">
        <w:rPr>
          <w:rFonts w:ascii="UKK TZK2" w:hAnsi="UKK TZK2" w:cs="UKK TZK2"/>
          <w:color w:val="333333"/>
          <w:szCs w:val="21"/>
        </w:rPr>
        <w:br/>
      </w:r>
      <w:r w:rsidRPr="00723AAF">
        <w:rPr>
          <w:rFonts w:ascii="UKK TZK2" w:hAnsi="UKK TZK2" w:cs="UKK TZK2"/>
          <w:color w:val="333333"/>
          <w:szCs w:val="21"/>
          <w:rtl/>
        </w:rPr>
        <w:t>رازىلىق ھىس قىلمىسىڭىز تاغدەك ئالتۇن كۈمۈش ئارىسىدىمۇ</w:t>
      </w:r>
      <w:r w:rsidRPr="00723AAF">
        <w:rPr>
          <w:rFonts w:ascii="UKK TZK2" w:hAnsi="UKK TZK2" w:cs="UKK TZK2"/>
          <w:color w:val="333333"/>
          <w:szCs w:val="21"/>
        </w:rPr>
        <w:t xml:space="preserve"> </w:t>
      </w:r>
      <w:r w:rsidRPr="00723AAF">
        <w:rPr>
          <w:rFonts w:ascii="UKK TZK2" w:hAnsi="UKK TZK2" w:cs="UKK TZK2"/>
          <w:color w:val="333333"/>
          <w:szCs w:val="21"/>
          <w:rtl/>
        </w:rPr>
        <w:t>بەخىتسىز</w:t>
      </w:r>
      <w:r w:rsidRPr="00723AAF">
        <w:rPr>
          <w:rFonts w:ascii="UKK TZK2" w:hAnsi="UKK TZK2" w:cs="UKK TZK2"/>
          <w:color w:val="333333"/>
          <w:szCs w:val="21"/>
        </w:rPr>
        <w:t>.</w:t>
      </w:r>
    </w:p>
    <w:p w:rsidR="0025738D" w:rsidRPr="00723AAF" w:rsidRDefault="0025738D" w:rsidP="00CC3F52">
      <w:pPr>
        <w:pStyle w:val="ListParagraph"/>
        <w:widowControl/>
        <w:numPr>
          <w:ilvl w:val="0"/>
          <w:numId w:val="3"/>
        </w:numPr>
        <w:bidi/>
        <w:ind w:firstLineChars="0"/>
        <w:jc w:val="left"/>
        <w:rPr>
          <w:rFonts w:ascii="UKK TZK2" w:hAnsi="UKK TZK2" w:cs="UKK TZK2"/>
          <w:color w:val="333333"/>
          <w:kern w:val="0"/>
          <w:szCs w:val="21"/>
        </w:rPr>
      </w:pPr>
      <w:r w:rsidRPr="00723AAF">
        <w:rPr>
          <w:rFonts w:ascii="UKK TZK2" w:hAnsi="UKK TZK2" w:cs="UKK TZK2"/>
          <w:color w:val="333333"/>
          <w:kern w:val="0"/>
          <w:szCs w:val="21"/>
          <w:rtl/>
        </w:rPr>
        <w:t>بەخت دېمەك توغرا پوزۇتسىيە ، بەخت دېمەك</w:t>
      </w:r>
      <w:r w:rsidRPr="00723AAF">
        <w:rPr>
          <w:rFonts w:ascii="UKK TZK2" w:hAnsi="UKK TZK2" w:cs="UKK TZK2"/>
          <w:color w:val="333333"/>
          <w:kern w:val="0"/>
          <w:szCs w:val="21"/>
        </w:rPr>
        <w:t xml:space="preserve"> </w:t>
      </w:r>
      <w:r w:rsidRPr="00723AAF">
        <w:rPr>
          <w:rFonts w:ascii="UKK TZK2" w:hAnsi="UKK TZK2" w:cs="UKK TZK2"/>
          <w:color w:val="333333"/>
          <w:kern w:val="0"/>
          <w:szCs w:val="21"/>
          <w:rtl/>
        </w:rPr>
        <w:t>ساغلام پىسخىكا ،</w:t>
      </w:r>
      <w:r w:rsidRPr="00723AAF">
        <w:rPr>
          <w:rFonts w:ascii="UKK TZK2" w:hAnsi="UKK TZK2" w:cs="Times New Roman"/>
          <w:color w:val="333333"/>
          <w:kern w:val="0"/>
          <w:szCs w:val="21"/>
          <w:rtl/>
        </w:rPr>
        <w:t>  </w:t>
      </w:r>
      <w:r w:rsidRPr="00723AAF">
        <w:rPr>
          <w:rFonts w:ascii="UKK TZK2" w:hAnsi="UKK TZK2" w:cs="UKK TZK2"/>
          <w:color w:val="333333"/>
          <w:kern w:val="0"/>
          <w:szCs w:val="21"/>
          <w:rtl/>
        </w:rPr>
        <w:t>بەخت دېمەك ئېسل مىجەز-خاراكتىر</w:t>
      </w:r>
      <w:r w:rsidRPr="00723AAF">
        <w:rPr>
          <w:rFonts w:ascii="UKIJ Tuz Tom" w:hAnsi="UKIJ Tuz Tom" w:cs="UKK TZK2"/>
          <w:color w:val="333333"/>
          <w:kern w:val="0"/>
          <w:szCs w:val="21"/>
        </w:rPr>
        <w:t>  </w:t>
      </w:r>
      <w:r w:rsidRPr="00723AAF">
        <w:rPr>
          <w:rFonts w:ascii="UKK TZK2" w:hAnsi="UKK TZK2" w:cs="UKK TZK2"/>
          <w:color w:val="333333"/>
          <w:kern w:val="0"/>
          <w:szCs w:val="21"/>
        </w:rPr>
        <w:t>...</w:t>
      </w:r>
    </w:p>
    <w:p w:rsidR="0025738D" w:rsidRPr="00723AAF" w:rsidRDefault="0025738D" w:rsidP="000C6869">
      <w:pPr>
        <w:pStyle w:val="ListParagraph"/>
        <w:numPr>
          <w:ilvl w:val="0"/>
          <w:numId w:val="3"/>
        </w:numPr>
        <w:bidi/>
        <w:ind w:firstLineChars="0"/>
        <w:rPr>
          <w:rFonts w:ascii="UKK TZK2" w:hAnsi="UKK TZK2" w:cs="UKK TZK2"/>
          <w:color w:val="333333"/>
          <w:szCs w:val="21"/>
          <w:rtl/>
        </w:rPr>
      </w:pPr>
      <w:r w:rsidRPr="00723AAF">
        <w:rPr>
          <w:rFonts w:ascii="UKK TZK2" w:hAnsi="UKK TZK2" w:cs="UKK TZK2"/>
          <w:color w:val="333333"/>
          <w:szCs w:val="21"/>
          <w:rtl/>
        </w:rPr>
        <w:t>بەخىت دېگەن نېمە؟ مىھىرى بىلەن ئاجىزلارنى قۇچاقلاپ قۇيغاندىكى ئىللىق تەسىرات</w:t>
      </w:r>
      <w:r w:rsidRPr="00723AAF">
        <w:rPr>
          <w:rFonts w:ascii="UKK TZK2" w:hAnsi="UKK TZK2" w:cs="UKK TZK2"/>
          <w:color w:val="333333"/>
          <w:szCs w:val="21"/>
        </w:rPr>
        <w:t xml:space="preserve">. </w:t>
      </w:r>
      <w:r w:rsidRPr="00723AAF">
        <w:rPr>
          <w:rFonts w:ascii="UKK TZK2" w:hAnsi="UKK TZK2" w:cs="UKK TZK2"/>
          <w:color w:val="333333"/>
          <w:szCs w:val="21"/>
        </w:rPr>
        <w:br/>
      </w:r>
      <w:r w:rsidRPr="00723AAF">
        <w:rPr>
          <w:rFonts w:ascii="UKK TZK2" w:hAnsi="UKK TZK2" w:cs="UKK TZK2"/>
          <w:color w:val="333333"/>
          <w:szCs w:val="21"/>
          <w:rtl/>
        </w:rPr>
        <w:t>بەخىت دېگەن نېمە؟ بالىسنىڭ كۆز ئالدىدىكى ئازغىنە شەرەپلىردىن ئۆز شاتلىقىنى</w:t>
      </w:r>
      <w:r w:rsidRPr="00723AAF">
        <w:rPr>
          <w:rFonts w:ascii="UKK TZK2" w:hAnsi="UKK TZK2" w:cs="UKK TZK2"/>
          <w:color w:val="333333"/>
          <w:szCs w:val="21"/>
        </w:rPr>
        <w:t xml:space="preserve"> </w:t>
      </w:r>
      <w:r w:rsidRPr="00723AAF">
        <w:rPr>
          <w:rFonts w:ascii="UKK TZK2" w:hAnsi="UKK TZK2" w:cs="UKK TZK2"/>
          <w:color w:val="333333"/>
          <w:szCs w:val="21"/>
          <w:rtl/>
        </w:rPr>
        <w:t>يۈشۈرلماي باشقىلارغا كۆز-كۆز قىلۋاتقان ئانىنىڭ خۇشاللىقى</w:t>
      </w:r>
      <w:r w:rsidRPr="00723AAF">
        <w:rPr>
          <w:rFonts w:ascii="UKK TZK2" w:hAnsi="UKK TZK2" w:cs="UKK TZK2"/>
          <w:color w:val="333333"/>
          <w:szCs w:val="21"/>
        </w:rPr>
        <w:t>.</w:t>
      </w:r>
      <w:r w:rsidRPr="00723AAF">
        <w:rPr>
          <w:rFonts w:ascii="UKK TZK2" w:hAnsi="UKK TZK2" w:cs="UKK TZK2"/>
          <w:color w:val="333333"/>
          <w:szCs w:val="21"/>
        </w:rPr>
        <w:br/>
      </w:r>
      <w:r w:rsidRPr="00723AAF">
        <w:rPr>
          <w:rFonts w:ascii="UKK TZK2" w:hAnsi="UKK TZK2" w:cs="UKK TZK2"/>
          <w:color w:val="333333"/>
          <w:szCs w:val="21"/>
          <w:rtl/>
        </w:rPr>
        <w:t>بەخىت دېگەن نېمە؟</w:t>
      </w:r>
      <w:r w:rsidRPr="00723AAF">
        <w:rPr>
          <w:rFonts w:ascii="UKK TZK2" w:hAnsi="UKK TZK2" w:cs="UKK TZK2"/>
          <w:color w:val="333333"/>
          <w:szCs w:val="21"/>
        </w:rPr>
        <w:t xml:space="preserve"> </w:t>
      </w:r>
      <w:r w:rsidRPr="00723AAF">
        <w:rPr>
          <w:rFonts w:ascii="UKK TZK2" w:hAnsi="UKK TZK2" w:cs="UKK TZK2"/>
          <w:color w:val="333333"/>
          <w:szCs w:val="21"/>
          <w:rtl/>
        </w:rPr>
        <w:t>ئاتىلارنىڭ بىز ئۈچۈن ساغلام بولۇپ تۈرۈشى</w:t>
      </w:r>
      <w:r w:rsidRPr="00723AAF">
        <w:rPr>
          <w:rFonts w:ascii="UKK TZK2" w:hAnsi="UKK TZK2" w:cs="UKK TZK2"/>
          <w:color w:val="333333"/>
          <w:szCs w:val="21"/>
        </w:rPr>
        <w:t>.</w:t>
      </w:r>
      <w:r w:rsidRPr="00723AAF">
        <w:rPr>
          <w:rFonts w:ascii="UKK TZK2" w:hAnsi="UKK TZK2" w:cs="UKK TZK2"/>
          <w:color w:val="333333"/>
          <w:szCs w:val="21"/>
        </w:rPr>
        <w:br/>
      </w:r>
      <w:r w:rsidRPr="00723AAF">
        <w:rPr>
          <w:rFonts w:ascii="UKK TZK2" w:hAnsi="UKK TZK2" w:cs="UKK TZK2"/>
          <w:color w:val="333333"/>
          <w:szCs w:val="21"/>
          <w:rtl/>
        </w:rPr>
        <w:t>بەخىت دېگەن نېمە؟ ئاجىزنىڭ نالسىگە</w:t>
      </w:r>
      <w:r w:rsidRPr="00723AAF">
        <w:rPr>
          <w:rFonts w:ascii="UKK TZK2" w:hAnsi="UKK TZK2" w:cs="UKK TZK2"/>
          <w:color w:val="333333"/>
          <w:szCs w:val="21"/>
        </w:rPr>
        <w:t xml:space="preserve"> </w:t>
      </w:r>
      <w:r w:rsidRPr="00723AAF">
        <w:rPr>
          <w:rFonts w:ascii="UKK TZK2" w:hAnsi="UKK TZK2" w:cs="UKK TZK2"/>
          <w:color w:val="333333"/>
          <w:szCs w:val="21"/>
          <w:rtl/>
        </w:rPr>
        <w:t>قۇلاق سالدىغان ھەق ئىگلىرنىڭ بولۇشى</w:t>
      </w:r>
      <w:r w:rsidRPr="00723AAF">
        <w:rPr>
          <w:rFonts w:ascii="UKK TZK2" w:hAnsi="UKK TZK2" w:cs="UKK TZK2"/>
          <w:color w:val="333333"/>
          <w:szCs w:val="21"/>
        </w:rPr>
        <w:t>.</w:t>
      </w:r>
    </w:p>
    <w:p w:rsidR="0025738D" w:rsidRPr="00723AAF" w:rsidRDefault="0025738D" w:rsidP="00DD69D2">
      <w:pPr>
        <w:bidi/>
        <w:rPr>
          <w:rFonts w:ascii="UKK TZK2" w:hAnsi="UKK TZK2" w:cs="UKK TZK2"/>
          <w:color w:val="333333"/>
          <w:sz w:val="24"/>
          <w:szCs w:val="24"/>
          <w:rtl/>
        </w:rPr>
      </w:pPr>
      <w:r w:rsidRPr="00723AAF">
        <w:rPr>
          <w:rFonts w:ascii="UKK TZK2" w:hAnsi="UKK TZK2" w:cs="UKK TZK2"/>
          <w:color w:val="333333"/>
          <w:sz w:val="24"/>
          <w:szCs w:val="24"/>
          <w:rtl/>
        </w:rPr>
        <w:t xml:space="preserve">(يوقارقى پارچە ئاساسدا ئوقۇغۇچىلارنىڭ بەخت ھەققىدىكى قارشلىرىنى ياخشىلق، باشقىلارغا خۇشاللىق ئاتا قىلىش، جەمئىيەتكە تۆھپە قوشۇش.ئاتا- ئانىنى بەخت ھىساپلاپ ئۇلارنى ھۆرمەتلەش...دىگەندەك گومانتار مەزمۇنلارغا مەركەزلەشتۈرۈشكە ئىلھاملاندۇرىمەن. ئەلۋەتتە بۇ بەختنىڭ ئۆلچىمى مۇقۇملاشتۇرۇپ بىرىمەن دىگەنلىك ئەمەس...) </w:t>
      </w:r>
    </w:p>
    <w:p w:rsidR="0025738D" w:rsidRPr="00723AAF" w:rsidRDefault="0025738D" w:rsidP="007C4066">
      <w:pPr>
        <w:bidi/>
        <w:rPr>
          <w:rFonts w:ascii="UKK TZK2" w:hAnsi="UKK TZK2" w:cs="UKK TZK2"/>
          <w:b/>
          <w:bCs/>
          <w:color w:val="333333"/>
          <w:sz w:val="28"/>
          <w:szCs w:val="28"/>
          <w:rtl/>
        </w:rPr>
      </w:pPr>
      <w:r w:rsidRPr="00723AAF">
        <w:rPr>
          <w:rFonts w:ascii="UKK TZK2" w:hAnsi="UKK TZK2" w:cs="UKK TZK2"/>
          <w:b/>
          <w:bCs/>
          <w:color w:val="333333"/>
          <w:sz w:val="28"/>
          <w:szCs w:val="28"/>
          <w:rtl/>
        </w:rPr>
        <w:t>4-باسقۇچ: يېزىقچىلىق تەلىۋىنى ئورۇنلاش.</w:t>
      </w:r>
    </w:p>
    <w:p w:rsidR="0025738D" w:rsidRPr="00723AAF" w:rsidRDefault="0025738D" w:rsidP="00196F13">
      <w:pPr>
        <w:bidi/>
        <w:rPr>
          <w:rFonts w:ascii="UKK TZK2" w:hAnsi="UKK TZK2" w:cs="UKK TZK2"/>
          <w:color w:val="333333"/>
          <w:sz w:val="24"/>
          <w:szCs w:val="24"/>
          <w:rtl/>
        </w:rPr>
      </w:pPr>
      <w:r w:rsidRPr="00723AAF">
        <w:rPr>
          <w:rFonts w:ascii="UKK TZK2" w:hAnsi="UKK TZK2" w:cs="UKK TZK2"/>
          <w:color w:val="333333"/>
          <w:sz w:val="24"/>
          <w:szCs w:val="24"/>
          <w:rtl/>
        </w:rPr>
        <w:t>بۇ باسقۇچتا ئوقۇغۇچىلارغا مۇھاكىمە ۋە مۇھاكىمە ماقالىسى توغرىسىدا قىسقىچە ئىزاھات بىرىمەن. يوقارقى مۇھاكىمىلىرى، بەخت ھەققىدىكى چۈشەنچىللىرى، باشقىلارنىڭ بەخت ھەققىدىكى ھىكمەتلىرى، ئەڭ ئاخىرىدا يەكۈنلىگەن بەخت چۈشەنچىللىرى ئاساسىدا« مېنىڭ بەخت قارىشىم» دىگەن تىمىدا ماقالە يېزىشقا ئويۇشتۇرىمەن، ماقالىنى دەرستىن سىرتقى ۋاقىتلاردا يېزىشقا ئورۇنلاشتۇرىمەن.</w:t>
      </w:r>
    </w:p>
    <w:p w:rsidR="0025738D" w:rsidRPr="00723AAF" w:rsidRDefault="0025738D" w:rsidP="00196F13">
      <w:pPr>
        <w:bidi/>
        <w:rPr>
          <w:rFonts w:ascii="UKK TZK2" w:hAnsi="UKK TZK2" w:cs="UKK TZK2"/>
          <w:color w:val="333333"/>
          <w:sz w:val="24"/>
          <w:szCs w:val="24"/>
          <w:rtl/>
        </w:rPr>
      </w:pPr>
      <w:r w:rsidRPr="00723AAF">
        <w:rPr>
          <w:rFonts w:ascii="UKK TZK2" w:hAnsi="UKK TZK2" w:cs="UKK TZK2"/>
          <w:color w:val="333333"/>
          <w:sz w:val="24"/>
          <w:szCs w:val="24"/>
          <w:rtl/>
        </w:rPr>
        <w:t>ماقالە يېزىشقا تۆۋەندىكىدەك تەلەپلەر ئوتتۇرغا قويۇلىدۇ:(تىزىس)</w:t>
      </w:r>
    </w:p>
    <w:p w:rsidR="0025738D" w:rsidRPr="00723AAF" w:rsidRDefault="0025738D" w:rsidP="00025D0F">
      <w:pPr>
        <w:pStyle w:val="ListParagraph"/>
        <w:numPr>
          <w:ilvl w:val="0"/>
          <w:numId w:val="6"/>
        </w:numPr>
        <w:bidi/>
        <w:ind w:firstLineChars="0"/>
        <w:rPr>
          <w:rFonts w:ascii="UKK TZK2" w:hAnsi="UKK TZK2" w:cs="UKK TZK2"/>
          <w:color w:val="333333"/>
          <w:sz w:val="24"/>
          <w:szCs w:val="24"/>
          <w:rtl/>
        </w:rPr>
      </w:pPr>
      <w:r w:rsidRPr="00723AAF">
        <w:rPr>
          <w:rFonts w:ascii="UKK TZK2" w:hAnsi="UKK TZK2" w:cs="UKK TZK2"/>
          <w:color w:val="333333"/>
          <w:sz w:val="24"/>
          <w:szCs w:val="24"/>
          <w:rtl/>
        </w:rPr>
        <w:t>ماۋزۇدىن كېيىن چوقۇم ئوبرازلىق ئېپىگىراپ ئېلىش.</w:t>
      </w:r>
    </w:p>
    <w:p w:rsidR="0025738D" w:rsidRPr="00723AAF" w:rsidRDefault="0025738D" w:rsidP="00025D0F">
      <w:pPr>
        <w:pStyle w:val="ListParagraph"/>
        <w:numPr>
          <w:ilvl w:val="0"/>
          <w:numId w:val="6"/>
        </w:numPr>
        <w:bidi/>
        <w:ind w:firstLineChars="0"/>
        <w:rPr>
          <w:rFonts w:ascii="UKK TZK2" w:hAnsi="UKK TZK2" w:cs="UKK TZK2"/>
          <w:color w:val="333333"/>
          <w:sz w:val="24"/>
          <w:szCs w:val="24"/>
          <w:rtl/>
        </w:rPr>
      </w:pPr>
      <w:r w:rsidRPr="00723AAF">
        <w:rPr>
          <w:rFonts w:ascii="UKK TZK2" w:hAnsi="UKK TZK2" w:cs="UKK TZK2"/>
          <w:color w:val="333333"/>
          <w:sz w:val="24"/>
          <w:szCs w:val="24"/>
          <w:rtl/>
        </w:rPr>
        <w:t>ماقالىنىڭ 1-ئابزاسىدا بەخت ھەققىدە ئومۇملاشتۇرۇپ مۇلاھىزە يېزىش،2-ئابزاسىدا بۆگۈنكى كىشىلەرنىڭ بەخت قارىشى ھەققىدە توختىلىش ،3-ئابزاسىدا دەلىللەردىن جانلىق پايدىلنىش ھەم قىسقا بىر پارچە مىسال ئورۇنلاشتۇرۇش. ھەم سېلىشتۇرۇش ئارقىلىق خۇلاسە چىقىرىش،4-ئابزاستا ئالدىنقى ئۈچ ئابزاستىكى پىكىرنى خۇلاسىلەش،5-ئابزاستا بەخت قارىشى ھەققىدىكى مۇھاكىمىلىق يەكۈننى ئوتتۇرغا قويۇش.</w:t>
      </w:r>
    </w:p>
    <w:p w:rsidR="0025738D" w:rsidRPr="00723AAF" w:rsidRDefault="0025738D" w:rsidP="0047222E">
      <w:pPr>
        <w:bidi/>
        <w:rPr>
          <w:rFonts w:ascii="UKK TZK2" w:hAnsi="UKK TZK2" w:cs="UKK TZK2"/>
          <w:b/>
          <w:bCs/>
          <w:color w:val="333333"/>
          <w:sz w:val="28"/>
          <w:szCs w:val="28"/>
          <w:rtl/>
        </w:rPr>
      </w:pPr>
      <w:r w:rsidRPr="00723AAF">
        <w:rPr>
          <w:rFonts w:ascii="UKK TZK2" w:hAnsi="UKK TZK2" w:cs="UKK TZK2"/>
          <w:b/>
          <w:bCs/>
          <w:color w:val="333333"/>
          <w:sz w:val="28"/>
          <w:szCs w:val="28"/>
          <w:rtl/>
        </w:rPr>
        <w:t>5-باسقۇچ: شەكىللەندۈرۈش سىنىقى.</w:t>
      </w:r>
    </w:p>
    <w:p w:rsidR="0025738D" w:rsidRPr="00723AAF" w:rsidRDefault="0025738D" w:rsidP="0047222E">
      <w:pPr>
        <w:pStyle w:val="ListParagraph"/>
        <w:numPr>
          <w:ilvl w:val="0"/>
          <w:numId w:val="4"/>
        </w:numPr>
        <w:bidi/>
        <w:ind w:firstLineChars="0"/>
        <w:rPr>
          <w:rFonts w:ascii="UKK TZK2" w:hAnsi="UKK TZK2" w:cs="UKK TZK2"/>
          <w:color w:val="333333"/>
          <w:sz w:val="24"/>
          <w:szCs w:val="24"/>
          <w:rtl/>
        </w:rPr>
      </w:pPr>
      <w:r w:rsidRPr="00723AAF">
        <w:rPr>
          <w:rFonts w:ascii="UKK TZK2" w:hAnsi="UKK TZK2" w:cs="UKK TZK2"/>
          <w:color w:val="333333"/>
          <w:sz w:val="24"/>
          <w:szCs w:val="24"/>
          <w:rtl/>
        </w:rPr>
        <w:t>ئوقۇغۇچىلارنىڭ مۇھاكىمە ۋە مۇھاكىمە ماقالىسى ھەققىدىكى نەزىريىۋى چۈشەنچىللىرىنى سىنايمەن.</w:t>
      </w:r>
    </w:p>
    <w:p w:rsidR="0025738D" w:rsidRPr="00723AAF" w:rsidRDefault="0025738D" w:rsidP="0047222E">
      <w:pPr>
        <w:pStyle w:val="ListParagraph"/>
        <w:numPr>
          <w:ilvl w:val="0"/>
          <w:numId w:val="4"/>
        </w:numPr>
        <w:bidi/>
        <w:ind w:firstLineChars="0"/>
        <w:rPr>
          <w:rFonts w:ascii="UKK TZK2" w:hAnsi="UKK TZK2" w:cs="UKK TZK2"/>
          <w:color w:val="333333"/>
          <w:sz w:val="24"/>
          <w:szCs w:val="24"/>
        </w:rPr>
      </w:pPr>
      <w:r w:rsidRPr="00723AAF">
        <w:rPr>
          <w:rFonts w:ascii="UKK TZK2" w:hAnsi="UKK TZK2" w:cs="UKK TZK2"/>
          <w:color w:val="333333"/>
          <w:sz w:val="24"/>
          <w:szCs w:val="24"/>
          <w:rtl/>
        </w:rPr>
        <w:t>بەخت ھەققىدىكى ماقال- تەمسىل ۋە ھېكمەتلەرنى ئوتتۇرغا قويغۇزىمەن.</w:t>
      </w:r>
    </w:p>
    <w:p w:rsidR="0025738D" w:rsidRPr="00723AAF" w:rsidRDefault="0025738D" w:rsidP="00DB1618">
      <w:pPr>
        <w:bidi/>
        <w:jc w:val="center"/>
        <w:rPr>
          <w:rFonts w:ascii="UKK TZK2" w:hAnsi="UKK TZK2" w:cs="UKK TZK2"/>
          <w:color w:val="333333"/>
          <w:sz w:val="28"/>
          <w:szCs w:val="28"/>
          <w:shd w:val="pct15" w:color="auto" w:fill="FFFFFF"/>
          <w:rtl/>
        </w:rPr>
      </w:pPr>
      <w:r w:rsidRPr="00723AAF">
        <w:rPr>
          <w:rFonts w:ascii="UKK TZK2" w:hAnsi="UKK TZK2" w:cs="UKK TZK2"/>
          <w:color w:val="333333"/>
          <w:sz w:val="28"/>
          <w:szCs w:val="28"/>
          <w:shd w:val="pct15" w:color="auto" w:fill="FFFFFF"/>
          <w:rtl/>
        </w:rPr>
        <w:t>تاپشۇرۇق لايھەسى</w:t>
      </w:r>
    </w:p>
    <w:p w:rsidR="0025738D" w:rsidRPr="00723AAF" w:rsidRDefault="0025738D" w:rsidP="00164641">
      <w:pPr>
        <w:bidi/>
        <w:rPr>
          <w:rFonts w:ascii="UKK TZK2" w:hAnsi="UKK TZK2" w:cs="UKK TZK2"/>
          <w:color w:val="333333"/>
          <w:sz w:val="24"/>
          <w:szCs w:val="24"/>
          <w:rtl/>
        </w:rPr>
      </w:pPr>
      <w:r w:rsidRPr="00723AAF">
        <w:rPr>
          <w:rFonts w:ascii="UKK TZK2" w:hAnsi="UKK TZK2" w:cs="UKK TZK2"/>
          <w:b/>
          <w:bCs/>
          <w:color w:val="333333"/>
          <w:sz w:val="28"/>
          <w:szCs w:val="28"/>
          <w:rtl/>
        </w:rPr>
        <w:t>مەزمۇنى:</w:t>
      </w:r>
      <w:r w:rsidRPr="00723AAF">
        <w:rPr>
          <w:rFonts w:ascii="UKK TZK2" w:hAnsi="UKK TZK2" w:cs="UKK TZK2"/>
          <w:color w:val="333333"/>
          <w:sz w:val="24"/>
          <w:szCs w:val="24"/>
          <w:rtl/>
        </w:rPr>
        <w:t>«مېنىڭ بەخت قارىشىم» دىگەن تىمىدا ماقالە يېزىش تاپشۇرۇقى بېرىلىدۇ.</w:t>
      </w:r>
    </w:p>
    <w:p w:rsidR="0025738D" w:rsidRPr="00723AAF" w:rsidRDefault="0025738D" w:rsidP="0047222E">
      <w:pPr>
        <w:bidi/>
        <w:rPr>
          <w:rFonts w:ascii="UKK TZK2" w:hAnsi="UKK TZK2" w:cs="UKK TZK2"/>
          <w:color w:val="333333"/>
          <w:sz w:val="24"/>
          <w:szCs w:val="24"/>
          <w:rtl/>
        </w:rPr>
      </w:pPr>
      <w:r w:rsidRPr="00723AAF">
        <w:rPr>
          <w:rFonts w:ascii="UKK TZK2" w:hAnsi="UKK TZK2" w:cs="UKK TZK2"/>
          <w:b/>
          <w:bCs/>
          <w:color w:val="333333"/>
          <w:sz w:val="28"/>
          <w:szCs w:val="28"/>
          <w:rtl/>
        </w:rPr>
        <w:t>مەقسەت:</w:t>
      </w:r>
      <w:r w:rsidRPr="00723AAF">
        <w:rPr>
          <w:rFonts w:ascii="UKK TZK2" w:hAnsi="UKK TZK2" w:cs="UKK TZK2"/>
          <w:color w:val="333333"/>
          <w:sz w:val="24"/>
          <w:szCs w:val="24"/>
          <w:rtl/>
        </w:rPr>
        <w:t xml:space="preserve"> ئوقۇغۇچىلارنىڭ ئەمىلى ئىپادىلەش ۋە يېزىقچىلىق ئىقتىدارىنى ئۆستۈرۈش.</w:t>
      </w:r>
    </w:p>
    <w:p w:rsidR="0025738D" w:rsidRPr="00723AAF" w:rsidRDefault="0025738D" w:rsidP="0047222E">
      <w:pPr>
        <w:bidi/>
        <w:rPr>
          <w:rFonts w:ascii="UKK TZK2" w:hAnsi="UKK TZK2" w:cs="UKK TZK2"/>
          <w:color w:val="333333"/>
          <w:sz w:val="24"/>
          <w:szCs w:val="24"/>
          <w:rtl/>
        </w:rPr>
      </w:pPr>
      <w:r w:rsidRPr="00723AAF">
        <w:rPr>
          <w:rFonts w:ascii="UKK TZK2" w:hAnsi="UKK TZK2" w:cs="UKK TZK2"/>
          <w:b/>
          <w:bCs/>
          <w:color w:val="333333"/>
          <w:sz w:val="28"/>
          <w:szCs w:val="28"/>
          <w:rtl/>
        </w:rPr>
        <w:t>تەلەپ:</w:t>
      </w:r>
      <w:r w:rsidRPr="00723AAF">
        <w:rPr>
          <w:rFonts w:ascii="UKK TZK2" w:hAnsi="UKK TZK2" w:cs="UKK TZK2"/>
          <w:color w:val="333333"/>
          <w:sz w:val="24"/>
          <w:szCs w:val="24"/>
          <w:rtl/>
        </w:rPr>
        <w:t xml:space="preserve"> مۇھاكىمە چوڭقۇر بولۇش، ئىملاسى توغرا، خېتى چىرايلىق بولۇش. باش </w:t>
      </w:r>
      <w:r w:rsidRPr="00723AAF">
        <w:rPr>
          <w:rFonts w:ascii="UKK TZK2" w:hAnsi="UKK TZK2" w:cs="ALKATIP Asliye (Arabic)"/>
          <w:color w:val="333333"/>
          <w:sz w:val="24"/>
          <w:szCs w:val="24"/>
          <w:rtl/>
        </w:rPr>
        <w:t>–</w:t>
      </w:r>
      <w:r w:rsidRPr="00723AAF">
        <w:rPr>
          <w:rFonts w:ascii="UKK TZK2" w:hAnsi="UKK TZK2" w:cs="UKK TZK2"/>
          <w:color w:val="333333"/>
          <w:sz w:val="24"/>
          <w:szCs w:val="24"/>
          <w:rtl/>
        </w:rPr>
        <w:t xml:space="preserve"> ئاخىرى ماسلاشقان بولۇش.ئابزاسلىرى ئايرىلغان بولۇش. تىمىنى يۇرۇتۇشقا ئەھمىيەت بىرىش ،تىمىدىن چەتنەپ كەتمەسلىك. </w:t>
      </w:r>
    </w:p>
    <w:p w:rsidR="0025738D" w:rsidRPr="00723AAF" w:rsidRDefault="0025738D" w:rsidP="00600148">
      <w:pPr>
        <w:bidi/>
        <w:rPr>
          <w:rFonts w:ascii="UKK TZK2" w:hAnsi="UKK TZK2" w:cs="UKK TZK2"/>
          <w:color w:val="333333"/>
          <w:sz w:val="24"/>
          <w:szCs w:val="24"/>
        </w:rPr>
      </w:pPr>
      <w:r w:rsidRPr="00723AAF">
        <w:rPr>
          <w:rFonts w:ascii="UKK TZK2" w:hAnsi="UKK TZK2" w:cs="UKK TZK2"/>
          <w:b/>
          <w:bCs/>
          <w:color w:val="333333"/>
          <w:sz w:val="28"/>
          <w:szCs w:val="28"/>
          <w:rtl/>
        </w:rPr>
        <w:t>باھالاش ئۇسۇلى:</w:t>
      </w:r>
      <w:r w:rsidRPr="00723AAF">
        <w:rPr>
          <w:rFonts w:ascii="UKK TZK2" w:hAnsi="UKK TZK2" w:cs="UKK TZK2"/>
          <w:color w:val="333333"/>
          <w:sz w:val="24"/>
          <w:szCs w:val="24"/>
          <w:rtl/>
        </w:rPr>
        <w:t xml:space="preserve"> كىلەركى سائەتلىك دەرستە 4 نەپەر ئوقۇغۇچىنىڭ ماقالىسىنى ئوتتۇرغا قويغۇزۇپ، سىنىپتىكى ئوقۇغۇچلارنى ماقالە ھەققىدە باھا سۆزلىرىنى بىرىشكە ئويۇشتۇرۇش شەكلى ئارقىلىق باھالايمەن. باشقىللىرىنى نومۇر قويۇپ ، باھا سۆزى يېزىش ئارقىلىق باھالايمەن.</w:t>
      </w:r>
    </w:p>
    <w:p w:rsidR="0025738D" w:rsidRPr="00723AAF" w:rsidRDefault="0025738D" w:rsidP="00A632D7">
      <w:pPr>
        <w:bidi/>
        <w:jc w:val="center"/>
        <w:rPr>
          <w:rFonts w:ascii="UKK TZK2" w:hAnsi="UKK TZK2" w:cs="UKK TZK2"/>
          <w:b/>
          <w:bCs/>
          <w:color w:val="333333"/>
          <w:sz w:val="28"/>
          <w:szCs w:val="28"/>
          <w:shd w:val="pct15" w:color="auto" w:fill="FFFFFF"/>
          <w:rtl/>
        </w:rPr>
      </w:pPr>
      <w:r w:rsidRPr="00723AAF">
        <w:rPr>
          <w:rFonts w:ascii="UKK TZK2" w:hAnsi="UKK TZK2" w:cs="UKK TZK2"/>
          <w:b/>
          <w:bCs/>
          <w:color w:val="333333"/>
          <w:sz w:val="28"/>
          <w:szCs w:val="28"/>
          <w:shd w:val="pct15" w:color="auto" w:fill="FFFFFF"/>
          <w:rtl/>
        </w:rPr>
        <w:t>ئاخىرلاشتۇرۇش سوۋغىسى</w:t>
      </w:r>
    </w:p>
    <w:p w:rsidR="0025738D" w:rsidRPr="00723AAF" w:rsidRDefault="0025738D" w:rsidP="00A632D7">
      <w:pPr>
        <w:bidi/>
        <w:jc w:val="center"/>
        <w:rPr>
          <w:rFonts w:ascii="UKK TZK2" w:hAnsi="UKK TZK2" w:cs="UKK TZK2"/>
          <w:color w:val="333333"/>
          <w:sz w:val="24"/>
          <w:szCs w:val="24"/>
          <w:rtl/>
        </w:rPr>
      </w:pPr>
      <w:r w:rsidRPr="00723AAF">
        <w:rPr>
          <w:rFonts w:ascii="UKK TZK2" w:hAnsi="UKK TZK2" w:cs="UKK TZK2"/>
          <w:color w:val="333333"/>
          <w:sz w:val="24"/>
          <w:szCs w:val="24"/>
          <w:rtl/>
        </w:rPr>
        <w:t>دېمەك بەخت ھەر خىل-ھەر رەڭدە،</w:t>
      </w:r>
      <w:r w:rsidRPr="00723AAF">
        <w:rPr>
          <w:rFonts w:ascii="UKK TZK2" w:hAnsi="UKK TZK2" w:cs="UKK TZK2"/>
          <w:color w:val="333333"/>
          <w:sz w:val="24"/>
          <w:szCs w:val="24"/>
        </w:rPr>
        <w:t xml:space="preserve"> </w:t>
      </w:r>
      <w:r w:rsidRPr="00723AAF">
        <w:rPr>
          <w:rFonts w:ascii="UKK TZK2" w:hAnsi="UKK TZK2" w:cs="UKK TZK2"/>
          <w:color w:val="333333"/>
          <w:sz w:val="24"/>
          <w:szCs w:val="24"/>
        </w:rPr>
        <w:br/>
      </w:r>
      <w:r w:rsidRPr="00723AAF">
        <w:rPr>
          <w:rFonts w:ascii="UKK TZK2" w:hAnsi="UKK TZK2" w:cs="UKK TZK2"/>
          <w:color w:val="333333"/>
          <w:sz w:val="24"/>
          <w:szCs w:val="24"/>
          <w:rtl/>
        </w:rPr>
        <w:t>بېرەر تەبىر ھەر ئادەم ئۆزگە</w:t>
      </w:r>
      <w:r w:rsidRPr="00723AAF">
        <w:rPr>
          <w:rFonts w:ascii="UKK TZK2" w:hAnsi="UKK TZK2" w:cs="UKK TZK2"/>
          <w:color w:val="333333"/>
          <w:sz w:val="24"/>
          <w:szCs w:val="24"/>
        </w:rPr>
        <w:t xml:space="preserve">. </w:t>
      </w:r>
      <w:r w:rsidRPr="00723AAF">
        <w:rPr>
          <w:rFonts w:ascii="UKK TZK2" w:hAnsi="UKK TZK2" w:cs="UKK TZK2"/>
          <w:color w:val="333333"/>
          <w:sz w:val="24"/>
          <w:szCs w:val="24"/>
        </w:rPr>
        <w:br/>
      </w:r>
      <w:r w:rsidRPr="00723AAF">
        <w:rPr>
          <w:rFonts w:ascii="UKK TZK2" w:hAnsi="UKK TZK2" w:cs="UKK TZK2"/>
          <w:color w:val="333333"/>
          <w:sz w:val="24"/>
          <w:szCs w:val="24"/>
          <w:rtl/>
        </w:rPr>
        <w:t>سۆيسەك ئەگەر</w:t>
      </w:r>
      <w:r w:rsidRPr="00723AAF">
        <w:rPr>
          <w:rFonts w:ascii="UKK TZK2" w:hAnsi="UKK TZK2" w:cs="UKK TZK2"/>
          <w:color w:val="333333"/>
          <w:sz w:val="24"/>
          <w:szCs w:val="24"/>
        </w:rPr>
        <w:t xml:space="preserve"> </w:t>
      </w:r>
      <w:r w:rsidRPr="00723AAF">
        <w:rPr>
          <w:rFonts w:ascii="UKK TZK2" w:hAnsi="UKK TZK2" w:cs="UKK TZK2"/>
          <w:color w:val="333333"/>
          <w:sz w:val="24"/>
          <w:szCs w:val="24"/>
          <w:rtl/>
        </w:rPr>
        <w:t>ھەر ئىشنى دىلدىن،</w:t>
      </w:r>
      <w:r w:rsidRPr="00723AAF">
        <w:rPr>
          <w:rFonts w:ascii="UKK TZK2" w:hAnsi="UKK TZK2" w:cs="UKK TZK2"/>
          <w:color w:val="333333"/>
          <w:sz w:val="24"/>
          <w:szCs w:val="24"/>
        </w:rPr>
        <w:t xml:space="preserve"> </w:t>
      </w:r>
      <w:r w:rsidRPr="00723AAF">
        <w:rPr>
          <w:rFonts w:ascii="UKK TZK2" w:hAnsi="UKK TZK2" w:cs="UKK TZK2"/>
          <w:color w:val="333333"/>
          <w:sz w:val="24"/>
          <w:szCs w:val="24"/>
        </w:rPr>
        <w:br/>
      </w:r>
      <w:r w:rsidRPr="00723AAF">
        <w:rPr>
          <w:rFonts w:ascii="UKK TZK2" w:hAnsi="UKK TZK2" w:cs="UKK TZK2"/>
          <w:color w:val="333333"/>
          <w:sz w:val="24"/>
          <w:szCs w:val="24"/>
          <w:rtl/>
        </w:rPr>
        <w:t>بەخت چىراي ئاچىدۇ بىزگە</w:t>
      </w:r>
      <w:r w:rsidRPr="00723AAF">
        <w:rPr>
          <w:rFonts w:ascii="UKK TZK2" w:hAnsi="UKK TZK2" w:cs="UKK TZK2"/>
          <w:color w:val="333333"/>
          <w:sz w:val="24"/>
          <w:szCs w:val="24"/>
        </w:rPr>
        <w:t>.</w:t>
      </w:r>
    </w:p>
    <w:sectPr w:rsidR="0025738D" w:rsidRPr="00723AAF" w:rsidSect="00C00B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KK TZK2">
    <w:panose1 w:val="020B0904040702060204"/>
    <w:charset w:val="00"/>
    <w:family w:val="swiss"/>
    <w:pitch w:val="variable"/>
    <w:sig w:usb0="00002003" w:usb1="80000000" w:usb2="00000008" w:usb3="00000000" w:csb0="00000041" w:csb1="00000000"/>
  </w:font>
  <w:font w:name="UKIJ Tuz Tom">
    <w:altName w:val="Times New Roman"/>
    <w:panose1 w:val="00000000000000000000"/>
    <w:charset w:val="00"/>
    <w:family w:val="roman"/>
    <w:notTrueType/>
    <w:pitch w:val="variable"/>
    <w:sig w:usb0="00000003" w:usb1="00000000" w:usb2="00000000" w:usb3="00000000" w:csb0="00000001" w:csb1="00000000"/>
  </w:font>
  <w:font w:name="ALKATIP Asliye (Arabic)">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1FD"/>
    <w:multiLevelType w:val="hybridMultilevel"/>
    <w:tmpl w:val="ED6015D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DE0F2A"/>
    <w:multiLevelType w:val="hybridMultilevel"/>
    <w:tmpl w:val="F4C237FC"/>
    <w:lvl w:ilvl="0" w:tplc="AC0A97D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E8A2A30"/>
    <w:multiLevelType w:val="hybridMultilevel"/>
    <w:tmpl w:val="DAF0B5C2"/>
    <w:lvl w:ilvl="0" w:tplc="135C1C3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F410ABF"/>
    <w:multiLevelType w:val="hybridMultilevel"/>
    <w:tmpl w:val="98301694"/>
    <w:lvl w:ilvl="0" w:tplc="A95CA20E">
      <w:start w:val="1"/>
      <w:numFmt w:val="decimal"/>
      <w:lvlText w:val="%1&gt;"/>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4F67265"/>
    <w:multiLevelType w:val="hybridMultilevel"/>
    <w:tmpl w:val="26D64E9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7963CB9"/>
    <w:multiLevelType w:val="hybridMultilevel"/>
    <w:tmpl w:val="988E1B64"/>
    <w:lvl w:ilvl="0" w:tplc="58CE2AA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7A3"/>
    <w:rsid w:val="00025D0F"/>
    <w:rsid w:val="0003605D"/>
    <w:rsid w:val="000444CD"/>
    <w:rsid w:val="000C6869"/>
    <w:rsid w:val="00117283"/>
    <w:rsid w:val="00164641"/>
    <w:rsid w:val="00183FF2"/>
    <w:rsid w:val="00196F13"/>
    <w:rsid w:val="001F4F92"/>
    <w:rsid w:val="002415C3"/>
    <w:rsid w:val="0025738D"/>
    <w:rsid w:val="0030084B"/>
    <w:rsid w:val="003B0D9A"/>
    <w:rsid w:val="004006AC"/>
    <w:rsid w:val="0047222E"/>
    <w:rsid w:val="0050332C"/>
    <w:rsid w:val="00512CA7"/>
    <w:rsid w:val="005827A3"/>
    <w:rsid w:val="00593BB5"/>
    <w:rsid w:val="005F240A"/>
    <w:rsid w:val="00600148"/>
    <w:rsid w:val="00631F7A"/>
    <w:rsid w:val="006A1B75"/>
    <w:rsid w:val="006C2082"/>
    <w:rsid w:val="00723AAF"/>
    <w:rsid w:val="007C3C19"/>
    <w:rsid w:val="007C4066"/>
    <w:rsid w:val="00832D37"/>
    <w:rsid w:val="00964F31"/>
    <w:rsid w:val="009807A8"/>
    <w:rsid w:val="009820F9"/>
    <w:rsid w:val="00A632D7"/>
    <w:rsid w:val="00A84619"/>
    <w:rsid w:val="00AA489B"/>
    <w:rsid w:val="00B75D3B"/>
    <w:rsid w:val="00C00B6A"/>
    <w:rsid w:val="00C175FA"/>
    <w:rsid w:val="00C23BE9"/>
    <w:rsid w:val="00C6563C"/>
    <w:rsid w:val="00C864E4"/>
    <w:rsid w:val="00CC3F52"/>
    <w:rsid w:val="00DB1618"/>
    <w:rsid w:val="00DD69D2"/>
    <w:rsid w:val="00E6549E"/>
    <w:rsid w:val="00F34BE4"/>
    <w:rsid w:val="00F40294"/>
    <w:rsid w:val="00F67B6E"/>
    <w:rsid w:val="00FA2F17"/>
    <w:rsid w:val="00FB5C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6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7B6E"/>
    <w:pPr>
      <w:ind w:firstLineChars="200" w:firstLine="420"/>
    </w:pPr>
  </w:style>
</w:styles>
</file>

<file path=word/webSettings.xml><?xml version="1.0" encoding="utf-8"?>
<w:webSettings xmlns:r="http://schemas.openxmlformats.org/officeDocument/2006/relationships" xmlns:w="http://schemas.openxmlformats.org/wordprocessingml/2006/main">
  <w:divs>
    <w:div w:id="326710525">
      <w:marLeft w:val="0"/>
      <w:marRight w:val="0"/>
      <w:marTop w:val="0"/>
      <w:marBottom w:val="0"/>
      <w:divBdr>
        <w:top w:val="none" w:sz="0" w:space="0" w:color="auto"/>
        <w:left w:val="none" w:sz="0" w:space="0" w:color="auto"/>
        <w:bottom w:val="none" w:sz="0" w:space="0" w:color="auto"/>
        <w:right w:val="none" w:sz="0" w:space="0" w:color="auto"/>
      </w:divBdr>
      <w:divsChild>
        <w:div w:id="326710529">
          <w:marLeft w:val="0"/>
          <w:marRight w:val="0"/>
          <w:marTop w:val="100"/>
          <w:marBottom w:val="100"/>
          <w:divBdr>
            <w:top w:val="none" w:sz="0" w:space="0" w:color="auto"/>
            <w:left w:val="none" w:sz="0" w:space="0" w:color="auto"/>
            <w:bottom w:val="none" w:sz="0" w:space="0" w:color="auto"/>
            <w:right w:val="none" w:sz="0" w:space="0" w:color="auto"/>
          </w:divBdr>
          <w:divsChild>
            <w:div w:id="326710526">
              <w:marLeft w:val="0"/>
              <w:marRight w:val="0"/>
              <w:marTop w:val="0"/>
              <w:marBottom w:val="0"/>
              <w:divBdr>
                <w:top w:val="none" w:sz="0" w:space="0" w:color="auto"/>
                <w:left w:val="none" w:sz="0" w:space="0" w:color="auto"/>
                <w:bottom w:val="none" w:sz="0" w:space="0" w:color="auto"/>
                <w:right w:val="none" w:sz="0" w:space="0" w:color="auto"/>
              </w:divBdr>
              <w:divsChild>
                <w:div w:id="326710527">
                  <w:marLeft w:val="0"/>
                  <w:marRight w:val="0"/>
                  <w:marTop w:val="0"/>
                  <w:marBottom w:val="0"/>
                  <w:divBdr>
                    <w:top w:val="none" w:sz="0" w:space="0" w:color="auto"/>
                    <w:left w:val="none" w:sz="0" w:space="0" w:color="auto"/>
                    <w:bottom w:val="none" w:sz="0" w:space="0" w:color="auto"/>
                    <w:right w:val="none" w:sz="0" w:space="0" w:color="auto"/>
                  </w:divBdr>
                  <w:divsChild>
                    <w:div w:id="326710524">
                      <w:marLeft w:val="0"/>
                      <w:marRight w:val="0"/>
                      <w:marTop w:val="0"/>
                      <w:marBottom w:val="150"/>
                      <w:divBdr>
                        <w:top w:val="single" w:sz="12" w:space="0" w:color="065792"/>
                        <w:left w:val="single" w:sz="6" w:space="0" w:color="BDCFDD"/>
                        <w:bottom w:val="single" w:sz="6" w:space="0" w:color="BDCFDD"/>
                        <w:right w:val="single" w:sz="6" w:space="0" w:color="BDCFDD"/>
                      </w:divBdr>
                      <w:divsChild>
                        <w:div w:id="326710528">
                          <w:marLeft w:val="0"/>
                          <w:marRight w:val="0"/>
                          <w:marTop w:val="0"/>
                          <w:marBottom w:val="0"/>
                          <w:divBdr>
                            <w:top w:val="none" w:sz="0" w:space="0" w:color="auto"/>
                            <w:left w:val="none" w:sz="0" w:space="0" w:color="auto"/>
                            <w:bottom w:val="none" w:sz="0" w:space="0" w:color="auto"/>
                            <w:right w:val="none" w:sz="0" w:space="0" w:color="auto"/>
                          </w:divBdr>
                          <w:divsChild>
                            <w:div w:id="326710531">
                              <w:marLeft w:val="0"/>
                              <w:marRight w:val="0"/>
                              <w:marTop w:val="0"/>
                              <w:marBottom w:val="0"/>
                              <w:divBdr>
                                <w:top w:val="none" w:sz="0" w:space="0" w:color="auto"/>
                                <w:left w:val="none" w:sz="0" w:space="0" w:color="auto"/>
                                <w:bottom w:val="none" w:sz="0" w:space="0" w:color="auto"/>
                                <w:right w:val="none" w:sz="0" w:space="0" w:color="auto"/>
                              </w:divBdr>
                              <w:divsChild>
                                <w:div w:id="3267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TotalTime>
  <Pages>4</Pages>
  <Words>1312</Words>
  <Characters>7482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36</cp:revision>
  <cp:lastPrinted>2014-06-29T16:34:00Z</cp:lastPrinted>
  <dcterms:created xsi:type="dcterms:W3CDTF">2014-06-26T02:20:00Z</dcterms:created>
  <dcterms:modified xsi:type="dcterms:W3CDTF">2014-06-30T03:20:00Z</dcterms:modified>
</cp:coreProperties>
</file>