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924A7F" w:rsidRPr="00E94A04">
      <w:pPr>
        <w:jc w:val="center"/>
        <w:rPr>
          <w:b/>
          <w:sz w:val="32"/>
          <w:szCs w:val="32"/>
        </w:rPr>
      </w:pPr>
      <w:r>
        <w:rPr>
          <w:b/>
          <w:sz w:val="32"/>
          <w:szCs w:val="32"/>
        </w:rPr>
        <w:t>人教版小学语文四年级期末复习计划</w:t>
      </w:r>
    </w:p>
    <w:p w:rsidR="00924A7F" w:rsidRPr="00E94A04">
      <w:pPr>
        <w:rPr>
          <w:sz w:val="32"/>
          <w:szCs w:val="32"/>
        </w:rPr>
      </w:pPr>
      <w:r>
        <w:rPr>
          <w:sz w:val="32"/>
          <w:szCs w:val="32"/>
        </w:rPr>
        <w:t>一、教导思想：</w:t>
      </w:r>
      <w:r>
        <w:rPr>
          <w:sz w:val="32"/>
          <w:szCs w:val="32"/>
        </w:rPr>
        <w:br/>
      </w:r>
      <w:r>
        <w:rPr>
          <w:sz w:val="32"/>
          <w:szCs w:val="32"/>
        </w:rPr>
        <w:t>　　以教材和新《课程标准》为依据，充分使用现有的教材，依据学生现在存在的问题，作体系性的温习，一起要面向全体学生，实在抓好根底常识和根本技能的温习，使好、中、差不同的学生都得到前进。</w:t>
      </w:r>
      <w:r>
        <w:rPr>
          <w:sz w:val="32"/>
          <w:szCs w:val="32"/>
        </w:rPr>
        <w:br/>
      </w:r>
      <w:r>
        <w:rPr>
          <w:sz w:val="32"/>
          <w:szCs w:val="32"/>
        </w:rPr>
        <w:t>　　二、温习内容：</w:t>
      </w:r>
      <w:r>
        <w:rPr>
          <w:sz w:val="32"/>
          <w:szCs w:val="32"/>
        </w:rPr>
        <w:br/>
      </w:r>
      <w:r>
        <w:rPr>
          <w:sz w:val="32"/>
          <w:szCs w:val="32"/>
        </w:rPr>
        <w:t>　　1、稳固本册生字词，了解一部分重要词语，能听写、运用本册中呈现的词语。</w:t>
      </w:r>
      <w:r>
        <w:rPr>
          <w:sz w:val="32"/>
          <w:szCs w:val="32"/>
        </w:rPr>
        <w:br/>
      </w:r>
      <w:r>
        <w:rPr>
          <w:sz w:val="32"/>
          <w:szCs w:val="32"/>
        </w:rPr>
        <w:t>　　2、能背诵指定课文，体会部分语句意义，会背诵、了解、默写古。</w:t>
      </w:r>
      <w:r>
        <w:rPr>
          <w:sz w:val="32"/>
          <w:szCs w:val="32"/>
        </w:rPr>
        <w:br/>
      </w:r>
      <w:r>
        <w:rPr>
          <w:sz w:val="32"/>
          <w:szCs w:val="32"/>
        </w:rPr>
        <w:t>　　3、进行体系分块温习，收拾所学常识，进一步稳固单元方针的把握，对听写、背诵、拼音、剖析、审题、解题进行体系操练，并经过必定的操练，进一步稳固已学常识。</w:t>
      </w:r>
      <w:r>
        <w:rPr>
          <w:sz w:val="32"/>
          <w:szCs w:val="32"/>
        </w:rPr>
        <w:br/>
      </w:r>
      <w:r>
        <w:rPr>
          <w:sz w:val="32"/>
          <w:szCs w:val="32"/>
        </w:rPr>
        <w:t>　　4、经过温习，全面前进学生识字写字才干、阅览剖析才干、的审题和写作才干等。</w:t>
      </w:r>
      <w:r>
        <w:rPr>
          <w:sz w:val="32"/>
          <w:szCs w:val="32"/>
        </w:rPr>
        <w:br/>
      </w:r>
      <w:r>
        <w:rPr>
          <w:sz w:val="32"/>
          <w:szCs w:val="32"/>
        </w:rPr>
        <w:t>　　三、温习关键、难点：</w:t>
      </w:r>
      <w:r>
        <w:rPr>
          <w:sz w:val="32"/>
          <w:szCs w:val="32"/>
        </w:rPr>
        <w:br/>
      </w:r>
      <w:r>
        <w:rPr>
          <w:sz w:val="32"/>
          <w:szCs w:val="32"/>
        </w:rPr>
        <w:t>　　本温习方案，针对不同层次学生，断定了不同的关键难点。</w:t>
      </w:r>
      <w:r>
        <w:rPr>
          <w:sz w:val="32"/>
          <w:szCs w:val="32"/>
        </w:rPr>
        <w:br/>
      </w:r>
      <w:r>
        <w:rPr>
          <w:sz w:val="32"/>
          <w:szCs w:val="32"/>
        </w:rPr>
        <w:t>　　优生、中等生关键：在根本把握识字写字等根本常识的根底上，关键进行阅览和作文操练。</w:t>
      </w:r>
      <w:r>
        <w:rPr>
          <w:sz w:val="32"/>
          <w:szCs w:val="32"/>
        </w:rPr>
        <w:br/>
      </w:r>
      <w:r>
        <w:rPr>
          <w:sz w:val="32"/>
          <w:szCs w:val="32"/>
        </w:rPr>
        <w:t>　　难点：在阅览、作文操练中，贯穿各单元操练点及曾经所学阅览操练要求，前进阅览才干。</w:t>
      </w:r>
      <w:r>
        <w:rPr>
          <w:sz w:val="32"/>
          <w:szCs w:val="32"/>
        </w:rPr>
        <w:br/>
      </w:r>
      <w:r>
        <w:rPr>
          <w:sz w:val="32"/>
          <w:szCs w:val="32"/>
        </w:rPr>
        <w:t>　　后进生关键：以识字写字为关键抓好字词句的听写、背诵、默写.</w:t>
      </w:r>
      <w:r>
        <w:rPr>
          <w:sz w:val="32"/>
          <w:szCs w:val="32"/>
        </w:rPr>
        <w:br/>
      </w:r>
      <w:r>
        <w:rPr>
          <w:sz w:val="32"/>
          <w:szCs w:val="32"/>
        </w:rPr>
        <w:t>　　难点：阅览中以对句段篇的了解，及学习操练点的稳固为关键，</w:t>
      </w:r>
      <w:r>
        <w:rPr>
          <w:sz w:val="32"/>
          <w:szCs w:val="32"/>
        </w:rPr>
        <w:br/>
      </w:r>
      <w:r>
        <w:rPr>
          <w:sz w:val="32"/>
          <w:szCs w:val="32"/>
        </w:rPr>
        <w:t>　　稳固所学常识，前进剖析、解题的应变才干，终究前进阅览才干。</w:t>
      </w:r>
      <w:r>
        <w:rPr>
          <w:sz w:val="32"/>
          <w:szCs w:val="32"/>
        </w:rPr>
        <w:br/>
      </w:r>
      <w:r>
        <w:rPr>
          <w:sz w:val="32"/>
          <w:szCs w:val="32"/>
        </w:rPr>
        <w:t>　　四、具体措施：</w:t>
      </w:r>
      <w:r>
        <w:rPr>
          <w:sz w:val="32"/>
          <w:szCs w:val="32"/>
        </w:rPr>
        <w:br/>
      </w:r>
      <w:r>
        <w:rPr>
          <w:sz w:val="32"/>
          <w:szCs w:val="32"/>
        </w:rPr>
        <w:t>　　(1)教会学生温习办法，先全面温习每一课，再关键攻有关关键课文的关键阶段。</w:t>
      </w:r>
      <w:r>
        <w:rPr>
          <w:sz w:val="32"/>
          <w:szCs w:val="32"/>
        </w:rPr>
        <w:br/>
      </w:r>
      <w:r>
        <w:rPr>
          <w:sz w:val="32"/>
          <w:szCs w:val="32"/>
        </w:rPr>
        <w:t>　　(2)选用多种办法，比方学生命题，抢答，查看，学生互批等办法。前进学习爱好。</w:t>
      </w:r>
      <w:r>
        <w:rPr>
          <w:sz w:val="32"/>
          <w:szCs w:val="32"/>
        </w:rPr>
        <w:br/>
      </w:r>
      <w:r>
        <w:rPr>
          <w:sz w:val="32"/>
          <w:szCs w:val="32"/>
        </w:rPr>
        <w:t>　　(3)优帮差，加强协作与催促。</w:t>
      </w:r>
      <w:r>
        <w:rPr>
          <w:sz w:val="32"/>
          <w:szCs w:val="32"/>
        </w:rPr>
        <w:br/>
      </w:r>
      <w:r>
        <w:rPr>
          <w:sz w:val="32"/>
          <w:szCs w:val="32"/>
        </w:rPr>
        <w:t>　　(4)课堂上教会学生捉住每篇课文的常识关键，关键打破，加强解决问题才干的培育。</w:t>
      </w:r>
      <w:r>
        <w:rPr>
          <w:sz w:val="32"/>
          <w:szCs w:val="32"/>
        </w:rPr>
        <w:br/>
      </w:r>
      <w:r>
        <w:rPr>
          <w:sz w:val="32"/>
          <w:szCs w:val="32"/>
        </w:rPr>
        <w:t>　　(5)加强查看的执行，必要时动用小组长和班干帮忙，力求重要当地人人过关。</w:t>
      </w:r>
      <w:r>
        <w:rPr>
          <w:sz w:val="32"/>
          <w:szCs w:val="32"/>
        </w:rPr>
        <w:br/>
      </w:r>
      <w:r>
        <w:rPr>
          <w:sz w:val="32"/>
          <w:szCs w:val="32"/>
        </w:rPr>
        <w:t>　　五、具体内容及时刻：</w:t>
      </w:r>
      <w:r>
        <w:rPr>
          <w:sz w:val="32"/>
          <w:szCs w:val="32"/>
        </w:rPr>
        <w:br/>
      </w:r>
      <w:r>
        <w:rPr>
          <w:sz w:val="32"/>
          <w:szCs w:val="32"/>
        </w:rPr>
        <w:t>　　时刻:6月9日-----6月30日</w:t>
      </w:r>
      <w:r>
        <w:rPr>
          <w:sz w:val="32"/>
          <w:szCs w:val="32"/>
        </w:rPr>
        <w:br/>
      </w:r>
      <w:r>
        <w:rPr>
          <w:sz w:val="32"/>
          <w:szCs w:val="32"/>
        </w:rPr>
        <w:t>　　榜首阶段：语基部分</w:t>
      </w:r>
      <w:r>
        <w:rPr>
          <w:sz w:val="32"/>
          <w:szCs w:val="32"/>
        </w:rPr>
        <w:br/>
      </w:r>
      <w:r>
        <w:rPr>
          <w:sz w:val="32"/>
          <w:szCs w:val="32"/>
        </w:rPr>
        <w:t>　　依据教材和试卷内容，对字、词语、语句办法所涉及到的项目进行归类归纳。</w:t>
      </w:r>
      <w:r>
        <w:rPr>
          <w:sz w:val="32"/>
          <w:szCs w:val="32"/>
        </w:rPr>
        <w:br/>
      </w:r>
      <w:r>
        <w:rPr>
          <w:sz w:val="32"/>
          <w:szCs w:val="32"/>
        </w:rPr>
        <w:t>　　第二阶段：阅览部分</w:t>
      </w:r>
      <w:r>
        <w:rPr>
          <w:sz w:val="32"/>
          <w:szCs w:val="32"/>
        </w:rPr>
        <w:br/>
      </w:r>
      <w:r>
        <w:rPr>
          <w:sz w:val="32"/>
          <w:szCs w:val="32"/>
        </w:rPr>
        <w:t>　　内容：要求背诵的课文，关键课文的关键阶段，第1课和第23的六首古诗词，以及加强课外阅览教导.方式：以学生操练为主，教师有针对性地关键评讲.</w:t>
      </w:r>
      <w:r>
        <w:rPr>
          <w:sz w:val="32"/>
          <w:szCs w:val="32"/>
        </w:rPr>
        <w:br/>
      </w:r>
      <w:r>
        <w:rPr>
          <w:sz w:val="32"/>
          <w:szCs w:val="32"/>
        </w:rPr>
        <w:br/>
      </w:r>
      <w:r>
        <w:rPr>
          <w:sz w:val="32"/>
          <w:szCs w:val="32"/>
        </w:rPr>
        <w:t>下页更精彩1人教版小学语文四年级期末温习方案 相关内容:升学考生寒假备战之高三数学篇根底需补缝隙 做题要重质量高三上半学期结束之后，大都校园高中阶段的数学常识就现已悉数学完，而且进行了榜首轮的温习，有的校园乃至初步第二轮温习。</w:t>
      </w:r>
      <w:r>
        <w:rPr>
          <w:sz w:val="32"/>
          <w:szCs w:val="32"/>
        </w:rPr>
        <w:br/>
      </w:r>
      <w:r>
        <w:rPr>
          <w:sz w:val="32"/>
          <w:szCs w:val="32"/>
        </w:rPr>
        <w:t>凡事预则立，不预则废。新学期现已到来，小伙伴儿们都想在新的学期里成果前进,逾越自己，收成鲜花和掌声。那这当然少不了科学合理地拟定学习方案。</w:t>
      </w:r>
      <w:r>
        <w:rPr>
          <w:sz w:val="32"/>
          <w:szCs w:val="32"/>
        </w:rPr>
        <w:br/>
      </w:r>
      <w:r>
        <w:rPr>
          <w:sz w:val="32"/>
          <w:szCs w:val="32"/>
        </w:rPr>
        <w:t>要学习好，首先要拟定一个实在可行的学习方案，用以教导自己的学习。古人说:凡事预则立，不预则废。由于有方案就不会打乱仗，就可以合理安排时刻，恰当分配精力。榜首，要有正确的学习意图。</w:t>
      </w:r>
      <w:r>
        <w:rPr>
          <w:sz w:val="32"/>
          <w:szCs w:val="32"/>
        </w:rPr>
        <w:br/>
      </w:r>
      <w:r>
        <w:rPr>
          <w:sz w:val="32"/>
          <w:szCs w:val="32"/>
        </w:rPr>
        <w:t>一、教导思想：以教材和新《课程标准》为依据，充分使用现有的教材，依据学生现在存在的问题，作体系性的温习，一起要面向全体学生，实在抓好根底常识和根本技能的温习，使好、中、差不同的学生都得到前进。</w:t>
      </w:r>
      <w:r>
        <w:rPr>
          <w:sz w:val="32"/>
          <w:szCs w:val="32"/>
        </w:rPr>
        <w:br/>
      </w:r>
      <w:r>
        <w:rPr>
          <w:sz w:val="32"/>
          <w:szCs w:val="32"/>
        </w:rPr>
        <w:t>暑假立刻就要降临，许多家长正忙着给孩子们找合适自己孩子的假日补课班。放假不等于放松，恰当学习仍是必要的，假日确实是一个对孩子进行针对教导的好机会，假日时刻长，完全可以让孩子做到学习和歇息两不误。</w:t>
      </w:r>
      <w:r>
        <w:rPr>
          <w:sz w:val="32"/>
          <w:szCs w:val="32"/>
        </w:rPr>
        <w:br/>
      </w:r>
      <w:r>
        <w:rPr>
          <w:sz w:val="32"/>
          <w:szCs w:val="32"/>
        </w:rPr>
        <w:t>以下是由应届毕业生学习频道为我们供给的高一暑假学习方案语文语文是一门需求铢积寸累才干学好的科目，有人以为学习语文很简单，不必过于仔细的对待。其实不然，语文尽管不是一门难学的科目，但也肯定不是一门好前进成果的科目。</w:t>
      </w:r>
      <w:r>
        <w:rPr>
          <w:sz w:val="32"/>
          <w:szCs w:val="32"/>
        </w:rPr>
        <w:br/>
      </w:r>
      <w:r>
        <w:rPr>
          <w:sz w:val="32"/>
          <w:szCs w:val="32"/>
        </w:rPr>
        <w:t>XX年中考往后，新一届初三的号角又已吹响。每一名同学都期望在初三有一个杰出的初步，因而怎样使用暑假的时刻学习数学以及学习哪些内容就成了一个重要的问题。</w:t>
      </w:r>
      <w:r>
        <w:rPr>
          <w:sz w:val="32"/>
          <w:szCs w:val="32"/>
        </w:rPr>
        <w:br/>
      </w:r>
      <w:r>
        <w:rPr>
          <w:sz w:val="32"/>
          <w:szCs w:val="32"/>
        </w:rPr>
        <w:t>对学生来说，有方案学习要比无方案学习好得多，其优点是：(一)学习的方针清晰，实现方针也有确保。学习方案就是规定在什么时候采纳什么办法过程到达什么学习方针。短时刻内到达一个小方针。长时刻到达一个大方针。</w:t>
      </w:r>
      <w:r>
        <w:rPr>
          <w:sz w:val="32"/>
          <w:szCs w:val="32"/>
        </w:rPr>
        <w:br/>
      </w:r>
    </w:p>
    <w:p w:rsidR="00924A7F">
      <w:bookmarkStart w:id="0" w:name="_GoBack"/>
      <w:bookmarkEnd w:id="0"/>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fldChar w:fldCharType="begin"/>
    </w:r>
    <w:r>
      <w:instrText>PAGE</w:instrText>
    </w:r>
    <w:r>
      <w:fldChar w:fldCharType="separate"/>
    </w:r>
    <w:r>
      <w:fldChar w:fldCharType="end"/>
    </w:r>
    <w: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宋体"/>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wenku</cp:lastModifiedBy>
  <cp:revision>1</cp:revision>
  <dcterms:created xsi:type="dcterms:W3CDTF">2015-12-21T08:03:00Z</dcterms:created>
  <dcterms:modified xsi:type="dcterms:W3CDTF">2019-01-22T15:00:00Z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